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4413" w14:textId="77777777" w:rsidR="00D86218" w:rsidRPr="00D86218" w:rsidRDefault="00D86218" w:rsidP="00D86218">
      <w:pPr>
        <w:jc w:val="center"/>
        <w:rPr>
          <w:rFonts w:ascii="Times New Roman" w:hAnsi="Times New Roman" w:cs="Times New Roman"/>
          <w:sz w:val="28"/>
          <w:szCs w:val="28"/>
        </w:rPr>
      </w:pPr>
      <w:r w:rsidRPr="00D86218">
        <w:rPr>
          <w:rFonts w:ascii="Times New Roman" w:hAnsi="Times New Roman" w:cs="Times New Roman"/>
          <w:sz w:val="28"/>
          <w:szCs w:val="28"/>
        </w:rPr>
        <w:t>Краткая справка о школе, участвующей в федеральном проекте Капитальный ремонт</w:t>
      </w:r>
    </w:p>
    <w:p w14:paraId="38104480" w14:textId="77777777" w:rsidR="00D86218" w:rsidRPr="008C2A20" w:rsidRDefault="008C2A20" w:rsidP="00D86218">
      <w:pPr>
        <w:jc w:val="center"/>
        <w:rPr>
          <w:rFonts w:ascii="Times New Roman" w:hAnsi="Times New Roman" w:cs="Times New Roman"/>
          <w:sz w:val="28"/>
          <w:szCs w:val="28"/>
          <w:u w:val="single"/>
        </w:rPr>
      </w:pPr>
      <w:r w:rsidRPr="008C2A20">
        <w:rPr>
          <w:rFonts w:ascii="Times New Roman" w:hAnsi="Times New Roman" w:cs="Times New Roman"/>
          <w:sz w:val="28"/>
          <w:szCs w:val="28"/>
          <w:u w:val="single"/>
        </w:rPr>
        <w:t>МБОУ «</w:t>
      </w:r>
      <w:proofErr w:type="spellStart"/>
      <w:r w:rsidRPr="008C2A20">
        <w:rPr>
          <w:rFonts w:ascii="Times New Roman" w:hAnsi="Times New Roman" w:cs="Times New Roman"/>
          <w:sz w:val="28"/>
          <w:szCs w:val="28"/>
          <w:u w:val="single"/>
        </w:rPr>
        <w:t>Ягульская</w:t>
      </w:r>
      <w:proofErr w:type="spellEnd"/>
      <w:r w:rsidRPr="008C2A20">
        <w:rPr>
          <w:rFonts w:ascii="Times New Roman" w:hAnsi="Times New Roman" w:cs="Times New Roman"/>
          <w:sz w:val="28"/>
          <w:szCs w:val="28"/>
          <w:u w:val="single"/>
        </w:rPr>
        <w:t xml:space="preserve"> СОШ имени Героя  Советского Союза Ф.М. </w:t>
      </w:r>
      <w:proofErr w:type="spellStart"/>
      <w:r w:rsidRPr="008C2A20">
        <w:rPr>
          <w:rFonts w:ascii="Times New Roman" w:hAnsi="Times New Roman" w:cs="Times New Roman"/>
          <w:sz w:val="28"/>
          <w:szCs w:val="28"/>
          <w:u w:val="single"/>
        </w:rPr>
        <w:t>Дербушева</w:t>
      </w:r>
      <w:proofErr w:type="spellEnd"/>
      <w:r w:rsidRPr="008C2A20">
        <w:rPr>
          <w:rFonts w:ascii="Times New Roman" w:hAnsi="Times New Roman" w:cs="Times New Roman"/>
          <w:sz w:val="28"/>
          <w:szCs w:val="28"/>
          <w:u w:val="single"/>
        </w:rPr>
        <w:t>»</w:t>
      </w:r>
    </w:p>
    <w:p w14:paraId="6320B3CC" w14:textId="77777777" w:rsidR="00D86218" w:rsidRPr="00D86218" w:rsidRDefault="00D86218" w:rsidP="00D86218">
      <w:pPr>
        <w:jc w:val="center"/>
        <w:rPr>
          <w:rFonts w:ascii="Times New Roman" w:hAnsi="Times New Roman" w:cs="Times New Roman"/>
          <w:sz w:val="28"/>
          <w:szCs w:val="28"/>
        </w:rPr>
      </w:pPr>
      <w:r w:rsidRPr="00D86218">
        <w:rPr>
          <w:rFonts w:ascii="Times New Roman" w:hAnsi="Times New Roman" w:cs="Times New Roman"/>
          <w:sz w:val="28"/>
          <w:szCs w:val="28"/>
        </w:rPr>
        <w:t>(наименование ОО)</w:t>
      </w:r>
    </w:p>
    <w:tbl>
      <w:tblPr>
        <w:tblStyle w:val="a4"/>
        <w:tblW w:w="10065" w:type="dxa"/>
        <w:tblInd w:w="-572" w:type="dxa"/>
        <w:tblLook w:val="04A0" w:firstRow="1" w:lastRow="0" w:firstColumn="1" w:lastColumn="0" w:noHBand="0" w:noVBand="1"/>
      </w:tblPr>
      <w:tblGrid>
        <w:gridCol w:w="4957"/>
        <w:gridCol w:w="5108"/>
      </w:tblGrid>
      <w:tr w:rsidR="00D86218" w:rsidRPr="00D86218" w14:paraId="30AE2A43" w14:textId="77777777" w:rsidTr="0041646D">
        <w:tc>
          <w:tcPr>
            <w:tcW w:w="4957" w:type="dxa"/>
          </w:tcPr>
          <w:p w14:paraId="789E7604" w14:textId="77777777" w:rsidR="00D86218" w:rsidRPr="00D86218" w:rsidRDefault="00D86218" w:rsidP="006262E5">
            <w:pPr>
              <w:rPr>
                <w:rFonts w:ascii="Times New Roman" w:hAnsi="Times New Roman" w:cs="Times New Roman"/>
                <w:sz w:val="28"/>
                <w:szCs w:val="28"/>
              </w:rPr>
            </w:pPr>
            <w:r w:rsidRPr="00D86218">
              <w:rPr>
                <w:rFonts w:ascii="Times New Roman" w:hAnsi="Times New Roman" w:cs="Times New Roman"/>
                <w:sz w:val="28"/>
                <w:szCs w:val="28"/>
              </w:rPr>
              <w:t>Полное наименование школы</w:t>
            </w:r>
          </w:p>
        </w:tc>
        <w:tc>
          <w:tcPr>
            <w:tcW w:w="5108" w:type="dxa"/>
          </w:tcPr>
          <w:p w14:paraId="722280A5" w14:textId="77777777" w:rsidR="00D86218" w:rsidRPr="00D86218" w:rsidRDefault="008C2A20" w:rsidP="00D86218">
            <w:pPr>
              <w:jc w:val="center"/>
              <w:rPr>
                <w:rFonts w:ascii="Times New Roman" w:hAnsi="Times New Roman" w:cs="Times New Roman"/>
                <w:sz w:val="28"/>
                <w:szCs w:val="28"/>
              </w:rPr>
            </w:pPr>
            <w:r>
              <w:rPr>
                <w:rFonts w:ascii="Times New Roman" w:hAnsi="Times New Roman" w:cs="Times New Roman"/>
                <w:sz w:val="28"/>
                <w:szCs w:val="28"/>
              </w:rPr>
              <w:t>Муниципальн</w:t>
            </w:r>
            <w:r w:rsidR="00DD75DB">
              <w:rPr>
                <w:rFonts w:ascii="Times New Roman" w:hAnsi="Times New Roman" w:cs="Times New Roman"/>
                <w:sz w:val="28"/>
                <w:szCs w:val="28"/>
              </w:rPr>
              <w:t>ое бюджетное учреждение «</w:t>
            </w:r>
            <w:proofErr w:type="spellStart"/>
            <w:r w:rsidR="00DD75DB">
              <w:rPr>
                <w:rFonts w:ascii="Times New Roman" w:hAnsi="Times New Roman" w:cs="Times New Roman"/>
                <w:sz w:val="28"/>
                <w:szCs w:val="28"/>
              </w:rPr>
              <w:t>Ягульс</w:t>
            </w:r>
            <w:r>
              <w:rPr>
                <w:rFonts w:ascii="Times New Roman" w:hAnsi="Times New Roman" w:cs="Times New Roman"/>
                <w:sz w:val="28"/>
                <w:szCs w:val="28"/>
              </w:rPr>
              <w:t>кая</w:t>
            </w:r>
            <w:proofErr w:type="spellEnd"/>
            <w:r>
              <w:rPr>
                <w:rFonts w:ascii="Times New Roman" w:hAnsi="Times New Roman" w:cs="Times New Roman"/>
                <w:sz w:val="28"/>
                <w:szCs w:val="28"/>
              </w:rPr>
              <w:t xml:space="preserve"> средняя общеобразовательная  школа имени Героя Советского Союза Федора </w:t>
            </w:r>
            <w:proofErr w:type="spellStart"/>
            <w:r>
              <w:rPr>
                <w:rFonts w:ascii="Times New Roman" w:hAnsi="Times New Roman" w:cs="Times New Roman"/>
                <w:sz w:val="28"/>
                <w:szCs w:val="28"/>
              </w:rPr>
              <w:t>МихайловичаДербушева</w:t>
            </w:r>
            <w:proofErr w:type="spellEnd"/>
            <w:r>
              <w:rPr>
                <w:rFonts w:ascii="Times New Roman" w:hAnsi="Times New Roman" w:cs="Times New Roman"/>
                <w:sz w:val="28"/>
                <w:szCs w:val="28"/>
              </w:rPr>
              <w:t>»</w:t>
            </w:r>
          </w:p>
        </w:tc>
      </w:tr>
      <w:tr w:rsidR="00D86218" w:rsidRPr="00D86218" w14:paraId="4D309FF4" w14:textId="77777777" w:rsidTr="0041646D">
        <w:tc>
          <w:tcPr>
            <w:tcW w:w="4957" w:type="dxa"/>
          </w:tcPr>
          <w:p w14:paraId="24980A9B" w14:textId="77777777" w:rsidR="00D86218" w:rsidRPr="00D86218" w:rsidRDefault="00D86218" w:rsidP="006262E5">
            <w:pPr>
              <w:rPr>
                <w:rFonts w:ascii="Times New Roman" w:hAnsi="Times New Roman" w:cs="Times New Roman"/>
                <w:sz w:val="28"/>
                <w:szCs w:val="28"/>
              </w:rPr>
            </w:pPr>
            <w:r w:rsidRPr="00D86218">
              <w:rPr>
                <w:rFonts w:ascii="Times New Roman" w:hAnsi="Times New Roman" w:cs="Times New Roman"/>
                <w:sz w:val="28"/>
                <w:szCs w:val="28"/>
              </w:rPr>
              <w:t>Адрес</w:t>
            </w:r>
          </w:p>
        </w:tc>
        <w:tc>
          <w:tcPr>
            <w:tcW w:w="5108" w:type="dxa"/>
          </w:tcPr>
          <w:p w14:paraId="77DBB3F9" w14:textId="77777777" w:rsidR="00D86218" w:rsidRDefault="008C2A20" w:rsidP="00D86218">
            <w:pPr>
              <w:jc w:val="center"/>
              <w:rPr>
                <w:rFonts w:ascii="Times New Roman" w:hAnsi="Times New Roman" w:cs="Times New Roman"/>
                <w:sz w:val="28"/>
                <w:szCs w:val="28"/>
              </w:rPr>
            </w:pPr>
            <w:r>
              <w:rPr>
                <w:rFonts w:ascii="Times New Roman" w:hAnsi="Times New Roman" w:cs="Times New Roman"/>
                <w:sz w:val="28"/>
                <w:szCs w:val="28"/>
              </w:rPr>
              <w:t xml:space="preserve"> Юридический адрес: Удмуртская Республика Кизнерский район д. </w:t>
            </w:r>
            <w:proofErr w:type="spellStart"/>
            <w:r>
              <w:rPr>
                <w:rFonts w:ascii="Times New Roman" w:hAnsi="Times New Roman" w:cs="Times New Roman"/>
                <w:sz w:val="28"/>
                <w:szCs w:val="28"/>
              </w:rPr>
              <w:t>Ягул</w:t>
            </w:r>
            <w:proofErr w:type="spellEnd"/>
            <w:r>
              <w:rPr>
                <w:rFonts w:ascii="Times New Roman" w:hAnsi="Times New Roman" w:cs="Times New Roman"/>
                <w:sz w:val="28"/>
                <w:szCs w:val="28"/>
              </w:rPr>
              <w:t xml:space="preserve">  ул. Центральная д.11</w:t>
            </w:r>
          </w:p>
          <w:p w14:paraId="4294453A" w14:textId="77777777" w:rsidR="008C2A20" w:rsidRPr="00D86218" w:rsidRDefault="008C2A20" w:rsidP="00D86218">
            <w:pPr>
              <w:jc w:val="center"/>
              <w:rPr>
                <w:rFonts w:ascii="Times New Roman" w:hAnsi="Times New Roman" w:cs="Times New Roman"/>
                <w:sz w:val="28"/>
                <w:szCs w:val="28"/>
              </w:rPr>
            </w:pPr>
            <w:r>
              <w:rPr>
                <w:rFonts w:ascii="Times New Roman" w:hAnsi="Times New Roman" w:cs="Times New Roman"/>
                <w:sz w:val="28"/>
                <w:szCs w:val="28"/>
              </w:rPr>
              <w:t xml:space="preserve"> Фактический адрес: Удмуртская Республика Кизнерский район д. </w:t>
            </w:r>
            <w:proofErr w:type="spellStart"/>
            <w:r>
              <w:rPr>
                <w:rFonts w:ascii="Times New Roman" w:hAnsi="Times New Roman" w:cs="Times New Roman"/>
                <w:sz w:val="28"/>
                <w:szCs w:val="28"/>
              </w:rPr>
              <w:t>Ягул</w:t>
            </w:r>
            <w:proofErr w:type="spellEnd"/>
            <w:r>
              <w:rPr>
                <w:rFonts w:ascii="Times New Roman" w:hAnsi="Times New Roman" w:cs="Times New Roman"/>
                <w:sz w:val="28"/>
                <w:szCs w:val="28"/>
              </w:rPr>
              <w:t xml:space="preserve">  ул. Центральная д.11; Удмуртская Республика Кизнерский район д. </w:t>
            </w:r>
            <w:proofErr w:type="spellStart"/>
            <w:r>
              <w:rPr>
                <w:rFonts w:ascii="Times New Roman" w:hAnsi="Times New Roman" w:cs="Times New Roman"/>
                <w:sz w:val="28"/>
                <w:szCs w:val="28"/>
              </w:rPr>
              <w:t>Ягул</w:t>
            </w:r>
            <w:proofErr w:type="spellEnd"/>
            <w:r>
              <w:rPr>
                <w:rFonts w:ascii="Times New Roman" w:hAnsi="Times New Roman" w:cs="Times New Roman"/>
                <w:sz w:val="28"/>
                <w:szCs w:val="28"/>
              </w:rPr>
              <w:t xml:space="preserve">  ул. Центральная д.20 </w:t>
            </w:r>
          </w:p>
        </w:tc>
      </w:tr>
      <w:tr w:rsidR="00D86218" w:rsidRPr="00D86218" w14:paraId="71123A19" w14:textId="77777777" w:rsidTr="0041646D">
        <w:tc>
          <w:tcPr>
            <w:tcW w:w="4957" w:type="dxa"/>
          </w:tcPr>
          <w:p w14:paraId="5D754455" w14:textId="77777777" w:rsidR="00D86218" w:rsidRPr="00D86218" w:rsidRDefault="00D86218" w:rsidP="006262E5">
            <w:pPr>
              <w:rPr>
                <w:rFonts w:ascii="Times New Roman" w:hAnsi="Times New Roman" w:cs="Times New Roman"/>
                <w:sz w:val="28"/>
                <w:szCs w:val="28"/>
              </w:rPr>
            </w:pPr>
            <w:r w:rsidRPr="00D86218">
              <w:rPr>
                <w:rFonts w:ascii="Times New Roman" w:hAnsi="Times New Roman" w:cs="Times New Roman"/>
                <w:sz w:val="28"/>
                <w:szCs w:val="28"/>
              </w:rPr>
              <w:t>Год основания/постройки</w:t>
            </w:r>
          </w:p>
        </w:tc>
        <w:tc>
          <w:tcPr>
            <w:tcW w:w="5108" w:type="dxa"/>
          </w:tcPr>
          <w:p w14:paraId="76CB51E8" w14:textId="77777777" w:rsidR="00D86218" w:rsidRPr="00D86218" w:rsidRDefault="003F4DD3" w:rsidP="00D86218">
            <w:pPr>
              <w:jc w:val="center"/>
              <w:rPr>
                <w:rFonts w:ascii="Times New Roman" w:hAnsi="Times New Roman" w:cs="Times New Roman"/>
                <w:sz w:val="28"/>
                <w:szCs w:val="28"/>
              </w:rPr>
            </w:pPr>
            <w:r>
              <w:rPr>
                <w:rFonts w:ascii="Times New Roman" w:hAnsi="Times New Roman" w:cs="Times New Roman"/>
                <w:sz w:val="28"/>
                <w:szCs w:val="28"/>
              </w:rPr>
              <w:t>1987</w:t>
            </w:r>
          </w:p>
        </w:tc>
      </w:tr>
      <w:tr w:rsidR="00D86218" w:rsidRPr="00D86218" w14:paraId="333CCDFE" w14:textId="77777777" w:rsidTr="0041646D">
        <w:tc>
          <w:tcPr>
            <w:tcW w:w="4957" w:type="dxa"/>
          </w:tcPr>
          <w:p w14:paraId="634BC4FF" w14:textId="77777777" w:rsidR="00D86218" w:rsidRPr="00D86218" w:rsidRDefault="00D86218" w:rsidP="006262E5">
            <w:pPr>
              <w:rPr>
                <w:rFonts w:ascii="Times New Roman" w:hAnsi="Times New Roman" w:cs="Times New Roman"/>
                <w:sz w:val="28"/>
                <w:szCs w:val="28"/>
              </w:rPr>
            </w:pPr>
            <w:r w:rsidRPr="00D86218">
              <w:rPr>
                <w:rFonts w:ascii="Times New Roman" w:hAnsi="Times New Roman" w:cs="Times New Roman"/>
                <w:sz w:val="28"/>
                <w:szCs w:val="28"/>
              </w:rPr>
              <w:t>Проектная мощность</w:t>
            </w:r>
          </w:p>
        </w:tc>
        <w:tc>
          <w:tcPr>
            <w:tcW w:w="5108" w:type="dxa"/>
          </w:tcPr>
          <w:p w14:paraId="6CD14479" w14:textId="77777777" w:rsidR="00D86218" w:rsidRPr="00D86218" w:rsidRDefault="009E16C6" w:rsidP="00D86218">
            <w:pPr>
              <w:jc w:val="center"/>
              <w:rPr>
                <w:rFonts w:ascii="Times New Roman" w:hAnsi="Times New Roman" w:cs="Times New Roman"/>
                <w:sz w:val="28"/>
                <w:szCs w:val="28"/>
              </w:rPr>
            </w:pPr>
            <w:r>
              <w:rPr>
                <w:rFonts w:ascii="Times New Roman" w:hAnsi="Times New Roman" w:cs="Times New Roman"/>
                <w:sz w:val="28"/>
                <w:szCs w:val="28"/>
              </w:rPr>
              <w:t xml:space="preserve"> 150 человек </w:t>
            </w:r>
          </w:p>
        </w:tc>
      </w:tr>
      <w:tr w:rsidR="009D0C7E" w:rsidRPr="00D86218" w14:paraId="42872015" w14:textId="77777777" w:rsidTr="0041646D">
        <w:tc>
          <w:tcPr>
            <w:tcW w:w="4957" w:type="dxa"/>
          </w:tcPr>
          <w:p w14:paraId="3EB762D0" w14:textId="77777777" w:rsidR="009D0C7E" w:rsidRPr="00D86218" w:rsidRDefault="009D0C7E" w:rsidP="009D0C7E">
            <w:pPr>
              <w:rPr>
                <w:rFonts w:ascii="Times New Roman" w:hAnsi="Times New Roman" w:cs="Times New Roman"/>
                <w:sz w:val="28"/>
                <w:szCs w:val="28"/>
              </w:rPr>
            </w:pPr>
            <w:r w:rsidRPr="00D86218">
              <w:rPr>
                <w:rFonts w:ascii="Times New Roman" w:hAnsi="Times New Roman" w:cs="Times New Roman"/>
                <w:sz w:val="28"/>
                <w:szCs w:val="28"/>
              </w:rPr>
              <w:t>Количество педагогов</w:t>
            </w:r>
          </w:p>
        </w:tc>
        <w:tc>
          <w:tcPr>
            <w:tcW w:w="5108" w:type="dxa"/>
          </w:tcPr>
          <w:p w14:paraId="1C56A1BA" w14:textId="0CE932AA" w:rsidR="009D0C7E" w:rsidRPr="00D86218" w:rsidRDefault="009E16C6" w:rsidP="00FD35B8">
            <w:pPr>
              <w:jc w:val="center"/>
              <w:rPr>
                <w:rFonts w:ascii="Times New Roman" w:hAnsi="Times New Roman" w:cs="Times New Roman"/>
                <w:sz w:val="28"/>
                <w:szCs w:val="28"/>
              </w:rPr>
            </w:pPr>
            <w:r>
              <w:rPr>
                <w:rFonts w:ascii="Times New Roman" w:hAnsi="Times New Roman" w:cs="Times New Roman"/>
                <w:sz w:val="28"/>
                <w:szCs w:val="28"/>
              </w:rPr>
              <w:t>15</w:t>
            </w:r>
          </w:p>
        </w:tc>
      </w:tr>
      <w:tr w:rsidR="009D0C7E" w:rsidRPr="00D86218" w14:paraId="2C8986E6" w14:textId="77777777" w:rsidTr="0041646D">
        <w:tc>
          <w:tcPr>
            <w:tcW w:w="10065" w:type="dxa"/>
            <w:gridSpan w:val="2"/>
          </w:tcPr>
          <w:p w14:paraId="54E6925B" w14:textId="77777777" w:rsidR="0041646D" w:rsidRPr="00663B3D" w:rsidRDefault="009D0C7E" w:rsidP="00663B3D">
            <w:pPr>
              <w:rPr>
                <w:rFonts w:ascii="Times New Roman" w:hAnsi="Times New Roman" w:cs="Times New Roman"/>
                <w:sz w:val="28"/>
                <w:szCs w:val="28"/>
              </w:rPr>
            </w:pPr>
            <w:r w:rsidRPr="009E16C6">
              <w:rPr>
                <w:rFonts w:ascii="Times New Roman" w:hAnsi="Times New Roman" w:cs="Times New Roman"/>
                <w:sz w:val="28"/>
                <w:szCs w:val="28"/>
              </w:rPr>
              <w:t>Количество обучающихся</w:t>
            </w:r>
          </w:p>
        </w:tc>
      </w:tr>
      <w:tr w:rsidR="009D0C7E" w:rsidRPr="00D86218" w14:paraId="1DD28E18" w14:textId="77777777" w:rsidTr="0041646D">
        <w:tc>
          <w:tcPr>
            <w:tcW w:w="4957" w:type="dxa"/>
          </w:tcPr>
          <w:p w14:paraId="3308F73A" w14:textId="77777777" w:rsidR="009D0C7E" w:rsidRDefault="009D0C7E" w:rsidP="009D0C7E">
            <w:pPr>
              <w:jc w:val="right"/>
              <w:rPr>
                <w:rFonts w:ascii="Times New Roman" w:hAnsi="Times New Roman" w:cs="Times New Roman"/>
                <w:sz w:val="28"/>
                <w:szCs w:val="28"/>
              </w:rPr>
            </w:pPr>
            <w:r>
              <w:rPr>
                <w:rFonts w:ascii="Times New Roman" w:hAnsi="Times New Roman" w:cs="Times New Roman"/>
                <w:sz w:val="28"/>
                <w:szCs w:val="28"/>
              </w:rPr>
              <w:t xml:space="preserve">2019/2020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w:t>
            </w:r>
          </w:p>
        </w:tc>
        <w:tc>
          <w:tcPr>
            <w:tcW w:w="5108" w:type="dxa"/>
          </w:tcPr>
          <w:p w14:paraId="7A014575" w14:textId="77777777" w:rsidR="009D0C7E" w:rsidRPr="00D86218" w:rsidRDefault="009E16C6" w:rsidP="009D0C7E">
            <w:pPr>
              <w:jc w:val="center"/>
              <w:rPr>
                <w:rFonts w:ascii="Times New Roman" w:hAnsi="Times New Roman" w:cs="Times New Roman"/>
                <w:sz w:val="28"/>
                <w:szCs w:val="28"/>
              </w:rPr>
            </w:pPr>
            <w:r>
              <w:rPr>
                <w:rFonts w:ascii="Times New Roman" w:hAnsi="Times New Roman" w:cs="Times New Roman"/>
                <w:sz w:val="28"/>
                <w:szCs w:val="28"/>
              </w:rPr>
              <w:t>99</w:t>
            </w:r>
          </w:p>
        </w:tc>
      </w:tr>
      <w:tr w:rsidR="009D0C7E" w:rsidRPr="00D86218" w14:paraId="205A14B5" w14:textId="77777777" w:rsidTr="0041646D">
        <w:tc>
          <w:tcPr>
            <w:tcW w:w="4957" w:type="dxa"/>
          </w:tcPr>
          <w:p w14:paraId="31A1FA79" w14:textId="77777777" w:rsidR="009D0C7E" w:rsidRDefault="009D0C7E" w:rsidP="009D0C7E">
            <w:pPr>
              <w:jc w:val="right"/>
              <w:rPr>
                <w:rFonts w:ascii="Times New Roman" w:hAnsi="Times New Roman" w:cs="Times New Roman"/>
                <w:sz w:val="28"/>
                <w:szCs w:val="28"/>
              </w:rPr>
            </w:pPr>
            <w:r>
              <w:rPr>
                <w:rFonts w:ascii="Times New Roman" w:hAnsi="Times New Roman" w:cs="Times New Roman"/>
                <w:sz w:val="28"/>
                <w:szCs w:val="28"/>
              </w:rPr>
              <w:t xml:space="preserve">2020/2021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w:t>
            </w:r>
          </w:p>
        </w:tc>
        <w:tc>
          <w:tcPr>
            <w:tcW w:w="5108" w:type="dxa"/>
          </w:tcPr>
          <w:p w14:paraId="2E12BFF0" w14:textId="77777777" w:rsidR="009D0C7E" w:rsidRPr="00D86218" w:rsidRDefault="009E16C6" w:rsidP="009D0C7E">
            <w:pPr>
              <w:jc w:val="center"/>
              <w:rPr>
                <w:rFonts w:ascii="Times New Roman" w:hAnsi="Times New Roman" w:cs="Times New Roman"/>
                <w:sz w:val="28"/>
                <w:szCs w:val="28"/>
              </w:rPr>
            </w:pPr>
            <w:r>
              <w:rPr>
                <w:rFonts w:ascii="Times New Roman" w:hAnsi="Times New Roman" w:cs="Times New Roman"/>
                <w:sz w:val="28"/>
                <w:szCs w:val="28"/>
              </w:rPr>
              <w:t>97</w:t>
            </w:r>
          </w:p>
        </w:tc>
      </w:tr>
      <w:tr w:rsidR="009D0C7E" w:rsidRPr="00D86218" w14:paraId="43BFC2FB" w14:textId="77777777" w:rsidTr="0041646D">
        <w:tc>
          <w:tcPr>
            <w:tcW w:w="4957" w:type="dxa"/>
          </w:tcPr>
          <w:p w14:paraId="3AD93846" w14:textId="77777777" w:rsidR="009D0C7E" w:rsidRDefault="009D0C7E" w:rsidP="009D0C7E">
            <w:pPr>
              <w:jc w:val="right"/>
              <w:rPr>
                <w:rFonts w:ascii="Times New Roman" w:hAnsi="Times New Roman" w:cs="Times New Roman"/>
                <w:sz w:val="28"/>
                <w:szCs w:val="28"/>
              </w:rPr>
            </w:pPr>
            <w:r>
              <w:rPr>
                <w:rFonts w:ascii="Times New Roman" w:hAnsi="Times New Roman" w:cs="Times New Roman"/>
                <w:sz w:val="28"/>
                <w:szCs w:val="28"/>
              </w:rPr>
              <w:t xml:space="preserve">2021/2022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w:t>
            </w:r>
          </w:p>
        </w:tc>
        <w:tc>
          <w:tcPr>
            <w:tcW w:w="5108" w:type="dxa"/>
          </w:tcPr>
          <w:p w14:paraId="3A50AB13" w14:textId="77777777" w:rsidR="009D0C7E" w:rsidRPr="00D86218" w:rsidRDefault="009D0C7E" w:rsidP="009D0C7E">
            <w:pPr>
              <w:jc w:val="center"/>
              <w:rPr>
                <w:rFonts w:ascii="Times New Roman" w:hAnsi="Times New Roman" w:cs="Times New Roman"/>
                <w:sz w:val="28"/>
                <w:szCs w:val="28"/>
              </w:rPr>
            </w:pPr>
          </w:p>
        </w:tc>
      </w:tr>
      <w:tr w:rsidR="005D7C4E" w:rsidRPr="00D86218" w14:paraId="42A90C5E" w14:textId="77777777" w:rsidTr="0041646D">
        <w:tc>
          <w:tcPr>
            <w:tcW w:w="4957" w:type="dxa"/>
          </w:tcPr>
          <w:p w14:paraId="2EA7F12D" w14:textId="77777777" w:rsidR="005D7C4E" w:rsidRDefault="005D7C4E" w:rsidP="005D7C4E">
            <w:pPr>
              <w:jc w:val="right"/>
              <w:rPr>
                <w:rFonts w:ascii="Times New Roman" w:hAnsi="Times New Roman" w:cs="Times New Roman"/>
                <w:sz w:val="28"/>
                <w:szCs w:val="28"/>
              </w:rPr>
            </w:pPr>
            <w:r>
              <w:rPr>
                <w:rFonts w:ascii="Times New Roman" w:hAnsi="Times New Roman" w:cs="Times New Roman"/>
                <w:sz w:val="28"/>
                <w:szCs w:val="28"/>
              </w:rPr>
              <w:t xml:space="preserve">2022/2023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w:t>
            </w:r>
          </w:p>
        </w:tc>
        <w:tc>
          <w:tcPr>
            <w:tcW w:w="5108" w:type="dxa"/>
          </w:tcPr>
          <w:p w14:paraId="7BDC0497" w14:textId="77777777" w:rsidR="005D7C4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76</w:t>
            </w:r>
          </w:p>
        </w:tc>
      </w:tr>
      <w:tr w:rsidR="005D7C4E" w:rsidRPr="00D86218" w14:paraId="3AFD6F43" w14:textId="77777777" w:rsidTr="0041646D">
        <w:tc>
          <w:tcPr>
            <w:tcW w:w="4957" w:type="dxa"/>
          </w:tcPr>
          <w:p w14:paraId="6A4C4132" w14:textId="77777777" w:rsidR="005D7C4E" w:rsidRDefault="005D7C4E" w:rsidP="005D7C4E">
            <w:pPr>
              <w:jc w:val="right"/>
              <w:rPr>
                <w:rFonts w:ascii="Times New Roman" w:hAnsi="Times New Roman" w:cs="Times New Roman"/>
                <w:sz w:val="28"/>
                <w:szCs w:val="28"/>
              </w:rPr>
            </w:pPr>
            <w:r>
              <w:rPr>
                <w:rFonts w:ascii="Times New Roman" w:hAnsi="Times New Roman" w:cs="Times New Roman"/>
                <w:sz w:val="28"/>
                <w:szCs w:val="28"/>
              </w:rPr>
              <w:t xml:space="preserve">2023/2024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w:t>
            </w:r>
          </w:p>
        </w:tc>
        <w:tc>
          <w:tcPr>
            <w:tcW w:w="5108" w:type="dxa"/>
          </w:tcPr>
          <w:p w14:paraId="0A6E0D35" w14:textId="77777777" w:rsidR="005D7C4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58</w:t>
            </w:r>
          </w:p>
        </w:tc>
      </w:tr>
      <w:tr w:rsidR="009D0C7E" w:rsidRPr="00D86218" w14:paraId="773C77B2" w14:textId="77777777" w:rsidTr="0041646D">
        <w:tc>
          <w:tcPr>
            <w:tcW w:w="4957" w:type="dxa"/>
          </w:tcPr>
          <w:p w14:paraId="27A24258" w14:textId="77777777" w:rsidR="009D0C7E" w:rsidRPr="00D86218" w:rsidRDefault="009D0C7E" w:rsidP="009D0C7E">
            <w:pPr>
              <w:rPr>
                <w:rFonts w:ascii="Times New Roman" w:hAnsi="Times New Roman" w:cs="Times New Roman"/>
                <w:sz w:val="28"/>
                <w:szCs w:val="28"/>
              </w:rPr>
            </w:pPr>
            <w:r>
              <w:rPr>
                <w:rFonts w:ascii="Times New Roman" w:hAnsi="Times New Roman" w:cs="Times New Roman"/>
                <w:sz w:val="28"/>
                <w:szCs w:val="28"/>
              </w:rPr>
              <w:t>Количество классов-комплектов</w:t>
            </w:r>
            <w:r w:rsidR="001250AB">
              <w:rPr>
                <w:rFonts w:ascii="Times New Roman" w:hAnsi="Times New Roman" w:cs="Times New Roman"/>
                <w:sz w:val="28"/>
                <w:szCs w:val="28"/>
              </w:rPr>
              <w:t xml:space="preserve"> в текущем году</w:t>
            </w:r>
          </w:p>
        </w:tc>
        <w:tc>
          <w:tcPr>
            <w:tcW w:w="5108" w:type="dxa"/>
          </w:tcPr>
          <w:p w14:paraId="16D7FE1E"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9</w:t>
            </w:r>
          </w:p>
        </w:tc>
      </w:tr>
      <w:tr w:rsidR="009D0C7E" w:rsidRPr="00D86218" w14:paraId="3BC00CA5" w14:textId="77777777" w:rsidTr="0041646D">
        <w:tc>
          <w:tcPr>
            <w:tcW w:w="4957" w:type="dxa"/>
          </w:tcPr>
          <w:p w14:paraId="65C8EDB5" w14:textId="77777777" w:rsidR="009D0C7E" w:rsidRPr="00D86218" w:rsidRDefault="009D0C7E" w:rsidP="009D0C7E">
            <w:pPr>
              <w:rPr>
                <w:rFonts w:ascii="Times New Roman" w:hAnsi="Times New Roman" w:cs="Times New Roman"/>
                <w:sz w:val="28"/>
                <w:szCs w:val="28"/>
              </w:rPr>
            </w:pPr>
            <w:r w:rsidRPr="00D86218">
              <w:rPr>
                <w:rFonts w:ascii="Times New Roman" w:hAnsi="Times New Roman" w:cs="Times New Roman"/>
                <w:sz w:val="28"/>
                <w:szCs w:val="28"/>
              </w:rPr>
              <w:t xml:space="preserve">Количество обучающихся </w:t>
            </w:r>
          </w:p>
          <w:p w14:paraId="6854374E" w14:textId="77777777" w:rsidR="009D0C7E" w:rsidRPr="00D86218" w:rsidRDefault="009D0C7E" w:rsidP="009D0C7E">
            <w:pPr>
              <w:rPr>
                <w:rFonts w:ascii="Times New Roman" w:hAnsi="Times New Roman" w:cs="Times New Roman"/>
                <w:sz w:val="28"/>
                <w:szCs w:val="28"/>
              </w:rPr>
            </w:pPr>
            <w:r w:rsidRPr="00D86218">
              <w:rPr>
                <w:rFonts w:ascii="Times New Roman" w:hAnsi="Times New Roman" w:cs="Times New Roman"/>
                <w:sz w:val="28"/>
                <w:szCs w:val="28"/>
              </w:rPr>
              <w:t>во 2 смену</w:t>
            </w:r>
            <w:r>
              <w:rPr>
                <w:rFonts w:ascii="Times New Roman" w:hAnsi="Times New Roman" w:cs="Times New Roman"/>
                <w:sz w:val="28"/>
                <w:szCs w:val="28"/>
              </w:rPr>
              <w:t xml:space="preserve"> в текущем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году</w:t>
            </w:r>
          </w:p>
        </w:tc>
        <w:tc>
          <w:tcPr>
            <w:tcW w:w="5108" w:type="dxa"/>
          </w:tcPr>
          <w:p w14:paraId="01DAA386"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w:t>
            </w:r>
          </w:p>
        </w:tc>
      </w:tr>
      <w:tr w:rsidR="0041646D" w:rsidRPr="00D86218" w14:paraId="2F4EF69B" w14:textId="77777777" w:rsidTr="00DE1C75">
        <w:tc>
          <w:tcPr>
            <w:tcW w:w="10065" w:type="dxa"/>
            <w:gridSpan w:val="2"/>
          </w:tcPr>
          <w:p w14:paraId="51B1DBED" w14:textId="77777777" w:rsidR="0041646D" w:rsidRPr="00D86218" w:rsidRDefault="0041646D" w:rsidP="00663B3D">
            <w:pPr>
              <w:rPr>
                <w:rFonts w:ascii="Times New Roman" w:hAnsi="Times New Roman" w:cs="Times New Roman"/>
                <w:sz w:val="28"/>
                <w:szCs w:val="28"/>
              </w:rPr>
            </w:pPr>
            <w:r w:rsidRPr="002935E3">
              <w:rPr>
                <w:rFonts w:ascii="Times New Roman" w:hAnsi="Times New Roman" w:cs="Times New Roman"/>
                <w:sz w:val="28"/>
                <w:szCs w:val="28"/>
              </w:rPr>
              <w:t>Материально-техническая база</w:t>
            </w:r>
          </w:p>
        </w:tc>
      </w:tr>
      <w:tr w:rsidR="009D0C7E" w:rsidRPr="00D86218" w14:paraId="1F17C672" w14:textId="77777777" w:rsidTr="0041646D">
        <w:tc>
          <w:tcPr>
            <w:tcW w:w="4957" w:type="dxa"/>
          </w:tcPr>
          <w:p w14:paraId="0357542E" w14:textId="77777777" w:rsidR="009D0C7E" w:rsidRPr="00D86218" w:rsidRDefault="009D0C7E" w:rsidP="0041646D">
            <w:pPr>
              <w:jc w:val="right"/>
              <w:rPr>
                <w:rFonts w:ascii="Times New Roman" w:hAnsi="Times New Roman" w:cs="Times New Roman"/>
                <w:sz w:val="28"/>
                <w:szCs w:val="28"/>
              </w:rPr>
            </w:pPr>
            <w:r w:rsidRPr="00D86218">
              <w:rPr>
                <w:rFonts w:ascii="Times New Roman" w:hAnsi="Times New Roman" w:cs="Times New Roman"/>
                <w:sz w:val="28"/>
                <w:szCs w:val="28"/>
              </w:rPr>
              <w:t>Количество учебных кабинетов</w:t>
            </w:r>
            <w:r w:rsidR="0043786F">
              <w:rPr>
                <w:rFonts w:ascii="Times New Roman" w:hAnsi="Times New Roman" w:cs="Times New Roman"/>
                <w:sz w:val="28"/>
                <w:szCs w:val="28"/>
              </w:rPr>
              <w:t xml:space="preserve"> (кроме кабинетов технологии)</w:t>
            </w:r>
          </w:p>
        </w:tc>
        <w:tc>
          <w:tcPr>
            <w:tcW w:w="5108" w:type="dxa"/>
          </w:tcPr>
          <w:p w14:paraId="48452135"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12</w:t>
            </w:r>
          </w:p>
        </w:tc>
      </w:tr>
      <w:tr w:rsidR="009D0C7E" w:rsidRPr="00D86218" w14:paraId="492FFFAF" w14:textId="77777777" w:rsidTr="0041646D">
        <w:tc>
          <w:tcPr>
            <w:tcW w:w="4957" w:type="dxa"/>
          </w:tcPr>
          <w:p w14:paraId="6E24D53C" w14:textId="77777777" w:rsidR="009D0C7E" w:rsidRPr="00D86218" w:rsidRDefault="009D0C7E" w:rsidP="0043786F">
            <w:pPr>
              <w:jc w:val="right"/>
              <w:rPr>
                <w:rFonts w:ascii="Times New Roman" w:hAnsi="Times New Roman" w:cs="Times New Roman"/>
                <w:sz w:val="28"/>
                <w:szCs w:val="28"/>
              </w:rPr>
            </w:pPr>
            <w:r>
              <w:rPr>
                <w:rFonts w:ascii="Times New Roman" w:hAnsi="Times New Roman" w:cs="Times New Roman"/>
                <w:sz w:val="28"/>
                <w:szCs w:val="28"/>
              </w:rPr>
              <w:t xml:space="preserve">Сколько </w:t>
            </w:r>
            <w:r w:rsidR="0043786F">
              <w:rPr>
                <w:rFonts w:ascii="Times New Roman" w:hAnsi="Times New Roman" w:cs="Times New Roman"/>
                <w:sz w:val="28"/>
                <w:szCs w:val="28"/>
              </w:rPr>
              <w:t xml:space="preserve">компьютеров </w:t>
            </w:r>
            <w:r>
              <w:rPr>
                <w:rFonts w:ascii="Times New Roman" w:hAnsi="Times New Roman" w:cs="Times New Roman"/>
                <w:sz w:val="28"/>
                <w:szCs w:val="28"/>
              </w:rPr>
              <w:t>для учителей</w:t>
            </w:r>
          </w:p>
        </w:tc>
        <w:tc>
          <w:tcPr>
            <w:tcW w:w="5108" w:type="dxa"/>
          </w:tcPr>
          <w:p w14:paraId="16154620"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4</w:t>
            </w:r>
          </w:p>
        </w:tc>
      </w:tr>
      <w:tr w:rsidR="009D0C7E" w:rsidRPr="00D86218" w14:paraId="0BB4DF66" w14:textId="77777777" w:rsidTr="0041646D">
        <w:tc>
          <w:tcPr>
            <w:tcW w:w="4957" w:type="dxa"/>
          </w:tcPr>
          <w:p w14:paraId="5170B00B" w14:textId="77777777" w:rsidR="009D0C7E" w:rsidRDefault="009D0C7E" w:rsidP="0041646D">
            <w:pPr>
              <w:jc w:val="right"/>
              <w:rPr>
                <w:rFonts w:ascii="Times New Roman" w:hAnsi="Times New Roman" w:cs="Times New Roman"/>
                <w:sz w:val="28"/>
                <w:szCs w:val="28"/>
              </w:rPr>
            </w:pPr>
            <w:r>
              <w:rPr>
                <w:rFonts w:ascii="Times New Roman" w:hAnsi="Times New Roman" w:cs="Times New Roman"/>
                <w:sz w:val="28"/>
                <w:szCs w:val="28"/>
              </w:rPr>
              <w:t>Количество  компьютеров для школьников</w:t>
            </w:r>
          </w:p>
        </w:tc>
        <w:tc>
          <w:tcPr>
            <w:tcW w:w="5108" w:type="dxa"/>
          </w:tcPr>
          <w:p w14:paraId="6B1E7D2C"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7</w:t>
            </w:r>
          </w:p>
        </w:tc>
      </w:tr>
      <w:tr w:rsidR="009D0C7E" w:rsidRPr="00D86218" w14:paraId="64C27617" w14:textId="77777777" w:rsidTr="0041646D">
        <w:tc>
          <w:tcPr>
            <w:tcW w:w="4957" w:type="dxa"/>
          </w:tcPr>
          <w:p w14:paraId="34EAFA70" w14:textId="77777777" w:rsidR="009D0C7E" w:rsidRPr="00D86218" w:rsidRDefault="009D0C7E" w:rsidP="0041646D">
            <w:pPr>
              <w:jc w:val="right"/>
              <w:rPr>
                <w:rFonts w:ascii="Times New Roman" w:hAnsi="Times New Roman" w:cs="Times New Roman"/>
                <w:sz w:val="28"/>
                <w:szCs w:val="28"/>
              </w:rPr>
            </w:pPr>
            <w:r>
              <w:rPr>
                <w:rFonts w:ascii="Times New Roman" w:hAnsi="Times New Roman" w:cs="Times New Roman"/>
                <w:sz w:val="28"/>
                <w:szCs w:val="28"/>
              </w:rPr>
              <w:t>Наличие библиотеки да/нет</w:t>
            </w:r>
          </w:p>
        </w:tc>
        <w:tc>
          <w:tcPr>
            <w:tcW w:w="5108" w:type="dxa"/>
          </w:tcPr>
          <w:p w14:paraId="35965EE0"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да</w:t>
            </w:r>
          </w:p>
        </w:tc>
      </w:tr>
      <w:tr w:rsidR="009D0C7E" w:rsidRPr="00D86218" w14:paraId="69D8A045" w14:textId="77777777" w:rsidTr="0041646D">
        <w:tc>
          <w:tcPr>
            <w:tcW w:w="4957" w:type="dxa"/>
          </w:tcPr>
          <w:p w14:paraId="13392B79" w14:textId="77777777" w:rsidR="009D0C7E" w:rsidRPr="00D86218" w:rsidRDefault="009D0C7E" w:rsidP="0041646D">
            <w:pPr>
              <w:jc w:val="right"/>
              <w:rPr>
                <w:rFonts w:ascii="Times New Roman" w:hAnsi="Times New Roman" w:cs="Times New Roman"/>
                <w:sz w:val="28"/>
                <w:szCs w:val="28"/>
              </w:rPr>
            </w:pPr>
            <w:r w:rsidRPr="00D86218">
              <w:rPr>
                <w:rFonts w:ascii="Times New Roman" w:hAnsi="Times New Roman" w:cs="Times New Roman"/>
                <w:sz w:val="28"/>
                <w:szCs w:val="28"/>
              </w:rPr>
              <w:t>Наличие спортивного зала да/нет</w:t>
            </w:r>
          </w:p>
        </w:tc>
        <w:tc>
          <w:tcPr>
            <w:tcW w:w="5108" w:type="dxa"/>
          </w:tcPr>
          <w:p w14:paraId="13456FA4"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да</w:t>
            </w:r>
          </w:p>
        </w:tc>
      </w:tr>
      <w:tr w:rsidR="009D0C7E" w:rsidRPr="00D86218" w14:paraId="530B2EB4" w14:textId="77777777" w:rsidTr="0041646D">
        <w:tc>
          <w:tcPr>
            <w:tcW w:w="4957" w:type="dxa"/>
          </w:tcPr>
          <w:p w14:paraId="36897206" w14:textId="77777777" w:rsidR="009D0C7E" w:rsidRPr="00D86218" w:rsidRDefault="009D0C7E" w:rsidP="0041646D">
            <w:pPr>
              <w:jc w:val="right"/>
              <w:rPr>
                <w:rFonts w:ascii="Times New Roman" w:hAnsi="Times New Roman" w:cs="Times New Roman"/>
                <w:sz w:val="28"/>
                <w:szCs w:val="28"/>
              </w:rPr>
            </w:pPr>
            <w:r w:rsidRPr="00D86218">
              <w:rPr>
                <w:rFonts w:ascii="Times New Roman" w:hAnsi="Times New Roman" w:cs="Times New Roman"/>
                <w:sz w:val="28"/>
                <w:szCs w:val="28"/>
              </w:rPr>
              <w:t>Наличие спортивной площадки да/нет</w:t>
            </w:r>
          </w:p>
        </w:tc>
        <w:tc>
          <w:tcPr>
            <w:tcW w:w="5108" w:type="dxa"/>
          </w:tcPr>
          <w:p w14:paraId="51E82CCA" w14:textId="77777777" w:rsidR="009D0C7E" w:rsidRPr="00D86218" w:rsidRDefault="002935E3" w:rsidP="009D0C7E">
            <w:pPr>
              <w:jc w:val="center"/>
              <w:rPr>
                <w:rFonts w:ascii="Times New Roman" w:hAnsi="Times New Roman" w:cs="Times New Roman"/>
                <w:sz w:val="28"/>
                <w:szCs w:val="28"/>
              </w:rPr>
            </w:pPr>
            <w:r>
              <w:rPr>
                <w:rFonts w:ascii="Times New Roman" w:hAnsi="Times New Roman" w:cs="Times New Roman"/>
                <w:sz w:val="28"/>
                <w:szCs w:val="28"/>
              </w:rPr>
              <w:t>да</w:t>
            </w:r>
          </w:p>
        </w:tc>
      </w:tr>
      <w:tr w:rsidR="0043786F" w:rsidRPr="00D86218" w14:paraId="1825C083" w14:textId="77777777" w:rsidTr="0041646D">
        <w:tc>
          <w:tcPr>
            <w:tcW w:w="4957" w:type="dxa"/>
          </w:tcPr>
          <w:p w14:paraId="6F0B89C0" w14:textId="77777777" w:rsidR="0043786F" w:rsidRPr="00D86218" w:rsidRDefault="0043786F" w:rsidP="0043786F">
            <w:pPr>
              <w:jc w:val="right"/>
              <w:rPr>
                <w:rFonts w:ascii="Times New Roman" w:hAnsi="Times New Roman" w:cs="Times New Roman"/>
                <w:sz w:val="28"/>
                <w:szCs w:val="28"/>
              </w:rPr>
            </w:pPr>
            <w:r w:rsidRPr="00D86218">
              <w:rPr>
                <w:rFonts w:ascii="Times New Roman" w:hAnsi="Times New Roman" w:cs="Times New Roman"/>
                <w:sz w:val="28"/>
                <w:szCs w:val="28"/>
              </w:rPr>
              <w:t>Наличие актового зала да/нет</w:t>
            </w:r>
          </w:p>
        </w:tc>
        <w:tc>
          <w:tcPr>
            <w:tcW w:w="5108" w:type="dxa"/>
          </w:tcPr>
          <w:p w14:paraId="28B08D34"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нет</w:t>
            </w:r>
          </w:p>
        </w:tc>
      </w:tr>
      <w:tr w:rsidR="0043786F" w:rsidRPr="00D86218" w14:paraId="6303793F" w14:textId="77777777" w:rsidTr="0041646D">
        <w:tc>
          <w:tcPr>
            <w:tcW w:w="4957" w:type="dxa"/>
          </w:tcPr>
          <w:p w14:paraId="7B57130A" w14:textId="77777777" w:rsidR="0043786F" w:rsidRPr="00D86218" w:rsidRDefault="0043786F" w:rsidP="0043786F">
            <w:pPr>
              <w:jc w:val="right"/>
              <w:rPr>
                <w:rFonts w:ascii="Times New Roman" w:hAnsi="Times New Roman" w:cs="Times New Roman"/>
                <w:sz w:val="28"/>
                <w:szCs w:val="28"/>
              </w:rPr>
            </w:pPr>
            <w:r>
              <w:rPr>
                <w:rFonts w:ascii="Times New Roman" w:hAnsi="Times New Roman" w:cs="Times New Roman"/>
                <w:sz w:val="28"/>
                <w:szCs w:val="28"/>
              </w:rPr>
              <w:t>Наличие музея да/нет</w:t>
            </w:r>
          </w:p>
        </w:tc>
        <w:tc>
          <w:tcPr>
            <w:tcW w:w="5108" w:type="dxa"/>
          </w:tcPr>
          <w:p w14:paraId="56826257"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да</w:t>
            </w:r>
          </w:p>
        </w:tc>
      </w:tr>
      <w:tr w:rsidR="0043786F" w:rsidRPr="00D86218" w14:paraId="0384337A" w14:textId="77777777" w:rsidTr="0041646D">
        <w:tc>
          <w:tcPr>
            <w:tcW w:w="4957" w:type="dxa"/>
          </w:tcPr>
          <w:p w14:paraId="174F5755" w14:textId="77777777" w:rsidR="0043786F" w:rsidRPr="00D86218" w:rsidRDefault="0043786F" w:rsidP="0043786F">
            <w:pPr>
              <w:jc w:val="right"/>
              <w:rPr>
                <w:rFonts w:ascii="Times New Roman" w:hAnsi="Times New Roman" w:cs="Times New Roman"/>
                <w:sz w:val="28"/>
                <w:szCs w:val="28"/>
              </w:rPr>
            </w:pPr>
            <w:r>
              <w:rPr>
                <w:rFonts w:ascii="Times New Roman" w:hAnsi="Times New Roman" w:cs="Times New Roman"/>
                <w:sz w:val="28"/>
                <w:szCs w:val="28"/>
              </w:rPr>
              <w:t>Наличие спортивного клуба да/нет</w:t>
            </w:r>
          </w:p>
        </w:tc>
        <w:tc>
          <w:tcPr>
            <w:tcW w:w="5108" w:type="dxa"/>
          </w:tcPr>
          <w:p w14:paraId="59D60B81"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да</w:t>
            </w:r>
          </w:p>
        </w:tc>
      </w:tr>
      <w:tr w:rsidR="0043786F" w:rsidRPr="00D86218" w14:paraId="44C6DFBB" w14:textId="77777777" w:rsidTr="0041646D">
        <w:tc>
          <w:tcPr>
            <w:tcW w:w="4957" w:type="dxa"/>
          </w:tcPr>
          <w:p w14:paraId="01B77A1C" w14:textId="77777777" w:rsidR="0043786F" w:rsidRPr="00D86218" w:rsidRDefault="0043786F" w:rsidP="0043786F">
            <w:pPr>
              <w:jc w:val="right"/>
              <w:rPr>
                <w:rFonts w:ascii="Times New Roman" w:hAnsi="Times New Roman" w:cs="Times New Roman"/>
                <w:sz w:val="28"/>
                <w:szCs w:val="28"/>
              </w:rPr>
            </w:pPr>
            <w:r>
              <w:rPr>
                <w:rFonts w:ascii="Times New Roman" w:hAnsi="Times New Roman" w:cs="Times New Roman"/>
                <w:sz w:val="28"/>
                <w:szCs w:val="28"/>
              </w:rPr>
              <w:t xml:space="preserve">Наличие </w:t>
            </w:r>
            <w:proofErr w:type="spellStart"/>
            <w:r>
              <w:rPr>
                <w:rFonts w:ascii="Times New Roman" w:hAnsi="Times New Roman" w:cs="Times New Roman"/>
                <w:sz w:val="28"/>
                <w:szCs w:val="28"/>
              </w:rPr>
              <w:t>тетарального</w:t>
            </w:r>
            <w:proofErr w:type="spellEnd"/>
            <w:r>
              <w:rPr>
                <w:rFonts w:ascii="Times New Roman" w:hAnsi="Times New Roman" w:cs="Times New Roman"/>
                <w:sz w:val="28"/>
                <w:szCs w:val="28"/>
              </w:rPr>
              <w:t xml:space="preserve"> кружка да/нет</w:t>
            </w:r>
          </w:p>
        </w:tc>
        <w:tc>
          <w:tcPr>
            <w:tcW w:w="5108" w:type="dxa"/>
          </w:tcPr>
          <w:p w14:paraId="76D42CC8"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нет</w:t>
            </w:r>
          </w:p>
        </w:tc>
      </w:tr>
      <w:tr w:rsidR="0043786F" w:rsidRPr="00D86218" w14:paraId="241DAA80" w14:textId="77777777" w:rsidTr="0041646D">
        <w:tc>
          <w:tcPr>
            <w:tcW w:w="4957" w:type="dxa"/>
          </w:tcPr>
          <w:p w14:paraId="1C81E912" w14:textId="77777777" w:rsidR="0043786F" w:rsidRDefault="0043786F" w:rsidP="0043786F">
            <w:pPr>
              <w:rPr>
                <w:rFonts w:ascii="Times New Roman" w:hAnsi="Times New Roman" w:cs="Times New Roman"/>
                <w:sz w:val="28"/>
                <w:szCs w:val="28"/>
              </w:rPr>
            </w:pPr>
            <w:r w:rsidRPr="002935E3">
              <w:rPr>
                <w:rFonts w:ascii="Times New Roman" w:hAnsi="Times New Roman" w:cs="Times New Roman"/>
                <w:sz w:val="28"/>
                <w:szCs w:val="28"/>
              </w:rPr>
              <w:t>Создание Точки Роста  да /нет</w:t>
            </w:r>
          </w:p>
          <w:p w14:paraId="3ED70CBD" w14:textId="77777777" w:rsidR="0043786F" w:rsidRPr="00D86218" w:rsidRDefault="0043786F" w:rsidP="0043786F">
            <w:pPr>
              <w:rPr>
                <w:rFonts w:ascii="Times New Roman" w:hAnsi="Times New Roman" w:cs="Times New Roman"/>
                <w:sz w:val="28"/>
                <w:szCs w:val="28"/>
              </w:rPr>
            </w:pPr>
          </w:p>
        </w:tc>
        <w:tc>
          <w:tcPr>
            <w:tcW w:w="5108" w:type="dxa"/>
          </w:tcPr>
          <w:p w14:paraId="5B108726"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нет</w:t>
            </w:r>
          </w:p>
        </w:tc>
      </w:tr>
      <w:tr w:rsidR="0043786F" w:rsidRPr="00D86218" w14:paraId="78701A8E" w14:textId="77777777" w:rsidTr="0041646D">
        <w:tc>
          <w:tcPr>
            <w:tcW w:w="4957" w:type="dxa"/>
          </w:tcPr>
          <w:p w14:paraId="2122C758" w14:textId="77777777" w:rsidR="0043786F" w:rsidRPr="00D86218" w:rsidRDefault="0043786F" w:rsidP="0043786F">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(Если да </w:t>
            </w:r>
            <w:r>
              <w:rPr>
                <w:rFonts w:ascii="Times New Roman" w:hAnsi="Times New Roman" w:cs="Times New Roman"/>
                <w:sz w:val="28"/>
                <w:szCs w:val="28"/>
                <w:lang w:val="en-US"/>
              </w:rPr>
              <w:t xml:space="preserve">: </w:t>
            </w:r>
            <w:r>
              <w:rPr>
                <w:rFonts w:ascii="Times New Roman" w:hAnsi="Times New Roman" w:cs="Times New Roman"/>
                <w:sz w:val="28"/>
                <w:szCs w:val="28"/>
              </w:rPr>
              <w:t>год/ направление)</w:t>
            </w:r>
          </w:p>
        </w:tc>
        <w:tc>
          <w:tcPr>
            <w:tcW w:w="5108" w:type="dxa"/>
          </w:tcPr>
          <w:p w14:paraId="4E464273" w14:textId="77777777" w:rsidR="0043786F" w:rsidRPr="00D86218" w:rsidRDefault="0043786F" w:rsidP="0043786F">
            <w:pPr>
              <w:jc w:val="center"/>
              <w:rPr>
                <w:rFonts w:ascii="Times New Roman" w:hAnsi="Times New Roman" w:cs="Times New Roman"/>
                <w:sz w:val="28"/>
                <w:szCs w:val="28"/>
              </w:rPr>
            </w:pPr>
          </w:p>
        </w:tc>
      </w:tr>
      <w:tr w:rsidR="0043786F" w:rsidRPr="00D86218" w14:paraId="6497546F" w14:textId="77777777" w:rsidTr="0041646D">
        <w:tc>
          <w:tcPr>
            <w:tcW w:w="4957" w:type="dxa"/>
          </w:tcPr>
          <w:p w14:paraId="7FB79F2F" w14:textId="77777777" w:rsidR="0043786F" w:rsidRPr="002935E3" w:rsidRDefault="0043786F" w:rsidP="0043786F">
            <w:pPr>
              <w:rPr>
                <w:rFonts w:ascii="Times New Roman" w:hAnsi="Times New Roman" w:cs="Times New Roman"/>
                <w:sz w:val="28"/>
                <w:szCs w:val="28"/>
              </w:rPr>
            </w:pPr>
            <w:r w:rsidRPr="002935E3">
              <w:rPr>
                <w:rFonts w:ascii="Times New Roman" w:hAnsi="Times New Roman" w:cs="Times New Roman"/>
                <w:sz w:val="28"/>
                <w:szCs w:val="28"/>
              </w:rPr>
              <w:t>Создание ЦОС да /нет</w:t>
            </w:r>
          </w:p>
          <w:p w14:paraId="4262D9F7" w14:textId="77777777" w:rsidR="0043786F" w:rsidRPr="0041646D" w:rsidRDefault="0043786F" w:rsidP="0043786F">
            <w:pPr>
              <w:rPr>
                <w:rFonts w:ascii="Times New Roman" w:hAnsi="Times New Roman" w:cs="Times New Roman"/>
                <w:sz w:val="28"/>
                <w:szCs w:val="28"/>
                <w:highlight w:val="yellow"/>
              </w:rPr>
            </w:pPr>
          </w:p>
        </w:tc>
        <w:tc>
          <w:tcPr>
            <w:tcW w:w="5108" w:type="dxa"/>
          </w:tcPr>
          <w:p w14:paraId="6550B75D"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нет</w:t>
            </w:r>
          </w:p>
        </w:tc>
      </w:tr>
      <w:tr w:rsidR="0043786F" w:rsidRPr="00D86218" w14:paraId="4284AD82" w14:textId="77777777" w:rsidTr="0041646D">
        <w:tc>
          <w:tcPr>
            <w:tcW w:w="4957" w:type="dxa"/>
          </w:tcPr>
          <w:p w14:paraId="1C8F0483" w14:textId="77777777" w:rsidR="0043786F" w:rsidRPr="0041646D" w:rsidRDefault="0043786F" w:rsidP="0043786F">
            <w:pPr>
              <w:jc w:val="right"/>
              <w:rPr>
                <w:rFonts w:ascii="Times New Roman" w:hAnsi="Times New Roman" w:cs="Times New Roman"/>
                <w:sz w:val="28"/>
                <w:szCs w:val="28"/>
              </w:rPr>
            </w:pPr>
            <w:r w:rsidRPr="0041646D">
              <w:rPr>
                <w:rFonts w:ascii="Times New Roman" w:hAnsi="Times New Roman" w:cs="Times New Roman"/>
                <w:sz w:val="28"/>
                <w:szCs w:val="28"/>
              </w:rPr>
              <w:t>(</w:t>
            </w:r>
            <w:r>
              <w:rPr>
                <w:rFonts w:ascii="Times New Roman" w:hAnsi="Times New Roman" w:cs="Times New Roman"/>
                <w:sz w:val="28"/>
                <w:szCs w:val="28"/>
              </w:rPr>
              <w:t xml:space="preserve">Если да </w:t>
            </w:r>
            <w:r>
              <w:rPr>
                <w:rFonts w:ascii="Times New Roman" w:hAnsi="Times New Roman" w:cs="Times New Roman"/>
                <w:sz w:val="28"/>
                <w:szCs w:val="28"/>
                <w:lang w:val="en-US"/>
              </w:rPr>
              <w:t xml:space="preserve">: </w:t>
            </w:r>
            <w:r w:rsidRPr="0041646D">
              <w:rPr>
                <w:rFonts w:ascii="Times New Roman" w:hAnsi="Times New Roman" w:cs="Times New Roman"/>
                <w:sz w:val="28"/>
                <w:szCs w:val="28"/>
              </w:rPr>
              <w:t>год/ направление)</w:t>
            </w:r>
          </w:p>
        </w:tc>
        <w:tc>
          <w:tcPr>
            <w:tcW w:w="5108" w:type="dxa"/>
          </w:tcPr>
          <w:p w14:paraId="35ACD56E" w14:textId="77777777" w:rsidR="0043786F" w:rsidRPr="00D86218" w:rsidRDefault="0043786F" w:rsidP="0043786F">
            <w:pPr>
              <w:jc w:val="center"/>
              <w:rPr>
                <w:rFonts w:ascii="Times New Roman" w:hAnsi="Times New Roman" w:cs="Times New Roman"/>
                <w:sz w:val="28"/>
                <w:szCs w:val="28"/>
              </w:rPr>
            </w:pPr>
          </w:p>
        </w:tc>
      </w:tr>
      <w:tr w:rsidR="0043786F" w:rsidRPr="00D86218" w14:paraId="7F951C88" w14:textId="77777777" w:rsidTr="0041646D">
        <w:tc>
          <w:tcPr>
            <w:tcW w:w="4957" w:type="dxa"/>
          </w:tcPr>
          <w:p w14:paraId="7701382E" w14:textId="77777777" w:rsidR="0043786F" w:rsidRPr="00663B3D" w:rsidRDefault="0043786F" w:rsidP="0043786F">
            <w:pPr>
              <w:rPr>
                <w:rFonts w:ascii="Times New Roman" w:hAnsi="Times New Roman" w:cs="Times New Roman"/>
                <w:sz w:val="28"/>
                <w:szCs w:val="28"/>
              </w:rPr>
            </w:pPr>
            <w:r w:rsidRPr="002935E3">
              <w:rPr>
                <w:rFonts w:ascii="Times New Roman" w:hAnsi="Times New Roman" w:cs="Times New Roman"/>
                <w:sz w:val="28"/>
                <w:szCs w:val="28"/>
              </w:rPr>
              <w:t>Наличие столовой да/нет</w:t>
            </w:r>
          </w:p>
        </w:tc>
        <w:tc>
          <w:tcPr>
            <w:tcW w:w="5108" w:type="dxa"/>
          </w:tcPr>
          <w:p w14:paraId="04D52264"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да</w:t>
            </w:r>
          </w:p>
        </w:tc>
      </w:tr>
      <w:tr w:rsidR="0043786F" w:rsidRPr="00D86218" w14:paraId="390FAF51" w14:textId="77777777" w:rsidTr="0041646D">
        <w:tc>
          <w:tcPr>
            <w:tcW w:w="4957" w:type="dxa"/>
          </w:tcPr>
          <w:p w14:paraId="1674952E" w14:textId="77777777" w:rsidR="0043786F" w:rsidRPr="00D86218" w:rsidRDefault="0043786F" w:rsidP="0043786F">
            <w:pPr>
              <w:jc w:val="right"/>
              <w:rPr>
                <w:rFonts w:ascii="Times New Roman" w:hAnsi="Times New Roman" w:cs="Times New Roman"/>
                <w:sz w:val="28"/>
                <w:szCs w:val="28"/>
              </w:rPr>
            </w:pPr>
            <w:r w:rsidRPr="00D86218">
              <w:rPr>
                <w:rFonts w:ascii="Times New Roman" w:hAnsi="Times New Roman" w:cs="Times New Roman"/>
                <w:sz w:val="28"/>
                <w:szCs w:val="28"/>
              </w:rPr>
              <w:t>Количество посадочных мест</w:t>
            </w:r>
          </w:p>
        </w:tc>
        <w:tc>
          <w:tcPr>
            <w:tcW w:w="5108" w:type="dxa"/>
          </w:tcPr>
          <w:p w14:paraId="118BBE49"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34</w:t>
            </w:r>
          </w:p>
        </w:tc>
      </w:tr>
      <w:tr w:rsidR="0043786F" w:rsidRPr="00D86218" w14:paraId="2BA203FB" w14:textId="77777777" w:rsidTr="0041646D">
        <w:tc>
          <w:tcPr>
            <w:tcW w:w="4957" w:type="dxa"/>
          </w:tcPr>
          <w:p w14:paraId="29C58421" w14:textId="77777777" w:rsidR="0043786F" w:rsidRDefault="0043786F" w:rsidP="0043786F">
            <w:pPr>
              <w:jc w:val="right"/>
              <w:rPr>
                <w:rFonts w:ascii="Times New Roman" w:hAnsi="Times New Roman" w:cs="Times New Roman"/>
                <w:sz w:val="28"/>
                <w:szCs w:val="28"/>
              </w:rPr>
            </w:pPr>
            <w:r>
              <w:rPr>
                <w:rFonts w:ascii="Times New Roman" w:hAnsi="Times New Roman" w:cs="Times New Roman"/>
                <w:sz w:val="28"/>
                <w:szCs w:val="28"/>
              </w:rPr>
              <w:t>Собственная да/нет</w:t>
            </w:r>
          </w:p>
        </w:tc>
        <w:tc>
          <w:tcPr>
            <w:tcW w:w="5108" w:type="dxa"/>
          </w:tcPr>
          <w:p w14:paraId="196AA754"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да</w:t>
            </w:r>
          </w:p>
        </w:tc>
      </w:tr>
      <w:tr w:rsidR="0043786F" w:rsidRPr="00D86218" w14:paraId="20B61D1E" w14:textId="77777777" w:rsidTr="0041646D">
        <w:tc>
          <w:tcPr>
            <w:tcW w:w="4957" w:type="dxa"/>
          </w:tcPr>
          <w:p w14:paraId="017F6C16" w14:textId="77777777" w:rsidR="0043786F" w:rsidRDefault="0043786F" w:rsidP="0043786F">
            <w:pPr>
              <w:jc w:val="right"/>
              <w:rPr>
                <w:rFonts w:ascii="Times New Roman" w:hAnsi="Times New Roman" w:cs="Times New Roman"/>
                <w:sz w:val="28"/>
                <w:szCs w:val="28"/>
              </w:rPr>
            </w:pPr>
            <w:proofErr w:type="spellStart"/>
            <w:r>
              <w:rPr>
                <w:rFonts w:ascii="Times New Roman" w:hAnsi="Times New Roman" w:cs="Times New Roman"/>
                <w:sz w:val="28"/>
                <w:szCs w:val="28"/>
              </w:rPr>
              <w:t>Аутсорсер</w:t>
            </w:r>
            <w:proofErr w:type="spellEnd"/>
            <w:r>
              <w:rPr>
                <w:rFonts w:ascii="Times New Roman" w:hAnsi="Times New Roman" w:cs="Times New Roman"/>
                <w:sz w:val="28"/>
                <w:szCs w:val="28"/>
              </w:rPr>
              <w:t xml:space="preserve"> (наименование)</w:t>
            </w:r>
          </w:p>
        </w:tc>
        <w:tc>
          <w:tcPr>
            <w:tcW w:w="5108" w:type="dxa"/>
          </w:tcPr>
          <w:p w14:paraId="10622870" w14:textId="77777777" w:rsidR="0043786F" w:rsidRPr="00D86218" w:rsidRDefault="002935E3" w:rsidP="0043786F">
            <w:pPr>
              <w:jc w:val="center"/>
              <w:rPr>
                <w:rFonts w:ascii="Times New Roman" w:hAnsi="Times New Roman" w:cs="Times New Roman"/>
                <w:sz w:val="28"/>
                <w:szCs w:val="28"/>
              </w:rPr>
            </w:pPr>
            <w:r>
              <w:rPr>
                <w:rFonts w:ascii="Times New Roman" w:hAnsi="Times New Roman" w:cs="Times New Roman"/>
                <w:sz w:val="28"/>
                <w:szCs w:val="28"/>
              </w:rPr>
              <w:t>-</w:t>
            </w:r>
          </w:p>
        </w:tc>
      </w:tr>
      <w:tr w:rsidR="0043786F" w:rsidRPr="00D86218" w14:paraId="7D16F228" w14:textId="77777777" w:rsidTr="0041646D">
        <w:tc>
          <w:tcPr>
            <w:tcW w:w="4957" w:type="dxa"/>
            <w:vMerge w:val="restart"/>
          </w:tcPr>
          <w:p w14:paraId="0587D15F" w14:textId="77777777" w:rsidR="0043786F" w:rsidRPr="00D86218" w:rsidRDefault="0043786F" w:rsidP="0043786F">
            <w:pPr>
              <w:rPr>
                <w:rFonts w:ascii="Times New Roman" w:hAnsi="Times New Roman" w:cs="Times New Roman"/>
                <w:sz w:val="28"/>
                <w:szCs w:val="28"/>
              </w:rPr>
            </w:pPr>
            <w:r>
              <w:rPr>
                <w:rFonts w:ascii="Times New Roman" w:hAnsi="Times New Roman" w:cs="Times New Roman"/>
                <w:sz w:val="28"/>
                <w:szCs w:val="28"/>
              </w:rPr>
              <w:t>Основные направления работы школы (указать до 3-х направлений в настоящее время)</w:t>
            </w:r>
          </w:p>
        </w:tc>
        <w:tc>
          <w:tcPr>
            <w:tcW w:w="5108" w:type="dxa"/>
          </w:tcPr>
          <w:p w14:paraId="4677CD97" w14:textId="77777777" w:rsidR="0043786F" w:rsidRPr="00222C06" w:rsidRDefault="00123C99" w:rsidP="0043786F">
            <w:pPr>
              <w:jc w:val="center"/>
              <w:rPr>
                <w:rFonts w:ascii="Times New Roman" w:hAnsi="Times New Roman" w:cs="Times New Roman"/>
                <w:sz w:val="24"/>
                <w:szCs w:val="24"/>
              </w:rPr>
            </w:pPr>
            <w:r>
              <w:rPr>
                <w:rFonts w:ascii="Times New Roman" w:hAnsi="Times New Roman" w:cs="Times New Roman"/>
                <w:sz w:val="25"/>
                <w:szCs w:val="25"/>
              </w:rPr>
              <w:t>Гражданско-патриотическое</w:t>
            </w:r>
          </w:p>
        </w:tc>
      </w:tr>
      <w:tr w:rsidR="0043786F" w:rsidRPr="00D86218" w14:paraId="1D3FD6F1" w14:textId="77777777" w:rsidTr="0041646D">
        <w:tc>
          <w:tcPr>
            <w:tcW w:w="4957" w:type="dxa"/>
            <w:vMerge/>
          </w:tcPr>
          <w:p w14:paraId="7454D806" w14:textId="77777777" w:rsidR="0043786F" w:rsidRDefault="0043786F" w:rsidP="0043786F">
            <w:pPr>
              <w:rPr>
                <w:rFonts w:ascii="Times New Roman" w:hAnsi="Times New Roman" w:cs="Times New Roman"/>
                <w:sz w:val="28"/>
                <w:szCs w:val="28"/>
              </w:rPr>
            </w:pPr>
          </w:p>
        </w:tc>
        <w:tc>
          <w:tcPr>
            <w:tcW w:w="5108" w:type="dxa"/>
          </w:tcPr>
          <w:p w14:paraId="75F042CE" w14:textId="77777777" w:rsidR="0043786F" w:rsidRPr="00222C06" w:rsidRDefault="0069205E" w:rsidP="0043786F">
            <w:pPr>
              <w:jc w:val="center"/>
              <w:rPr>
                <w:rFonts w:ascii="Times New Roman" w:hAnsi="Times New Roman" w:cs="Times New Roman"/>
                <w:sz w:val="24"/>
                <w:szCs w:val="24"/>
              </w:rPr>
            </w:pPr>
            <w:r>
              <w:rPr>
                <w:rFonts w:ascii="Times New Roman" w:hAnsi="Times New Roman" w:cs="Times New Roman"/>
                <w:sz w:val="25"/>
                <w:szCs w:val="25"/>
              </w:rPr>
              <w:t>Спортивно-оздоровительное</w:t>
            </w:r>
          </w:p>
        </w:tc>
      </w:tr>
      <w:tr w:rsidR="0043786F" w:rsidRPr="00D86218" w14:paraId="3727ED02" w14:textId="77777777" w:rsidTr="0041646D">
        <w:tc>
          <w:tcPr>
            <w:tcW w:w="4957" w:type="dxa"/>
            <w:vMerge/>
          </w:tcPr>
          <w:p w14:paraId="3525AA00" w14:textId="77777777" w:rsidR="0043786F" w:rsidRDefault="0043786F" w:rsidP="0043786F">
            <w:pPr>
              <w:rPr>
                <w:rFonts w:ascii="Times New Roman" w:hAnsi="Times New Roman" w:cs="Times New Roman"/>
                <w:sz w:val="28"/>
                <w:szCs w:val="28"/>
              </w:rPr>
            </w:pPr>
          </w:p>
        </w:tc>
        <w:tc>
          <w:tcPr>
            <w:tcW w:w="5108" w:type="dxa"/>
          </w:tcPr>
          <w:p w14:paraId="00F7A2A9" w14:textId="77777777" w:rsidR="0043786F" w:rsidRPr="00222C06" w:rsidRDefault="0069205E" w:rsidP="0043786F">
            <w:pPr>
              <w:jc w:val="center"/>
              <w:rPr>
                <w:rFonts w:ascii="Times New Roman" w:hAnsi="Times New Roman" w:cs="Times New Roman"/>
                <w:sz w:val="24"/>
                <w:szCs w:val="24"/>
              </w:rPr>
            </w:pPr>
            <w:r>
              <w:rPr>
                <w:rFonts w:ascii="Times New Roman" w:hAnsi="Times New Roman" w:cs="Times New Roman"/>
                <w:sz w:val="25"/>
                <w:szCs w:val="25"/>
              </w:rPr>
              <w:t>Художественно-</w:t>
            </w:r>
            <w:r w:rsidRPr="00CD07EE">
              <w:rPr>
                <w:rFonts w:ascii="Times New Roman" w:hAnsi="Times New Roman" w:cs="Times New Roman"/>
                <w:sz w:val="25"/>
                <w:szCs w:val="25"/>
              </w:rPr>
              <w:t>эстетическое</w:t>
            </w:r>
          </w:p>
        </w:tc>
      </w:tr>
      <w:tr w:rsidR="0043786F" w:rsidRPr="00D86218" w14:paraId="75726504" w14:textId="77777777" w:rsidTr="0041646D">
        <w:tc>
          <w:tcPr>
            <w:tcW w:w="4957" w:type="dxa"/>
            <w:vMerge/>
          </w:tcPr>
          <w:p w14:paraId="11BC47BD" w14:textId="77777777" w:rsidR="0043786F" w:rsidRDefault="0043786F" w:rsidP="0043786F">
            <w:pPr>
              <w:rPr>
                <w:rFonts w:ascii="Times New Roman" w:hAnsi="Times New Roman" w:cs="Times New Roman"/>
                <w:sz w:val="28"/>
                <w:szCs w:val="28"/>
              </w:rPr>
            </w:pPr>
          </w:p>
        </w:tc>
        <w:tc>
          <w:tcPr>
            <w:tcW w:w="5108" w:type="dxa"/>
          </w:tcPr>
          <w:p w14:paraId="7F18CCB6" w14:textId="77777777" w:rsidR="0043786F" w:rsidRPr="00222C06" w:rsidRDefault="0043786F" w:rsidP="00222C06">
            <w:pPr>
              <w:jc w:val="center"/>
              <w:rPr>
                <w:rFonts w:ascii="Times New Roman" w:hAnsi="Times New Roman" w:cs="Times New Roman"/>
                <w:sz w:val="24"/>
                <w:szCs w:val="24"/>
              </w:rPr>
            </w:pPr>
          </w:p>
        </w:tc>
      </w:tr>
      <w:tr w:rsidR="0043786F" w:rsidRPr="00D86218" w14:paraId="44D3C843" w14:textId="77777777" w:rsidTr="0041646D">
        <w:tc>
          <w:tcPr>
            <w:tcW w:w="4957" w:type="dxa"/>
          </w:tcPr>
          <w:p w14:paraId="409A30E1" w14:textId="77777777" w:rsidR="0043786F" w:rsidRPr="00663B3D" w:rsidRDefault="0043786F" w:rsidP="0043786F">
            <w:pPr>
              <w:rPr>
                <w:rFonts w:ascii="Times New Roman" w:hAnsi="Times New Roman" w:cs="Times New Roman"/>
                <w:sz w:val="28"/>
                <w:szCs w:val="28"/>
              </w:rPr>
            </w:pPr>
            <w:r>
              <w:rPr>
                <w:rFonts w:ascii="Times New Roman" w:hAnsi="Times New Roman" w:cs="Times New Roman"/>
                <w:sz w:val="28"/>
                <w:szCs w:val="28"/>
              </w:rPr>
              <w:t>СПРАВОЧНО</w:t>
            </w:r>
            <w:r>
              <w:rPr>
                <w:rFonts w:ascii="Times New Roman" w:hAnsi="Times New Roman" w:cs="Times New Roman"/>
                <w:sz w:val="28"/>
                <w:szCs w:val="28"/>
                <w:lang w:val="en-US"/>
              </w:rPr>
              <w:t>:</w:t>
            </w:r>
          </w:p>
        </w:tc>
        <w:tc>
          <w:tcPr>
            <w:tcW w:w="5108" w:type="dxa"/>
          </w:tcPr>
          <w:p w14:paraId="76520D43" w14:textId="77777777" w:rsidR="0043786F" w:rsidRPr="00D86218" w:rsidRDefault="0043786F" w:rsidP="0043786F">
            <w:pPr>
              <w:jc w:val="center"/>
              <w:rPr>
                <w:rFonts w:ascii="Times New Roman" w:hAnsi="Times New Roman" w:cs="Times New Roman"/>
                <w:sz w:val="28"/>
                <w:szCs w:val="28"/>
              </w:rPr>
            </w:pPr>
          </w:p>
        </w:tc>
      </w:tr>
      <w:tr w:rsidR="0043786F" w:rsidRPr="00D86218" w14:paraId="5DFCDF92" w14:textId="77777777" w:rsidTr="0041646D">
        <w:tc>
          <w:tcPr>
            <w:tcW w:w="4957" w:type="dxa"/>
          </w:tcPr>
          <w:p w14:paraId="0BB6952C" w14:textId="77777777" w:rsidR="0043786F" w:rsidRDefault="0043786F" w:rsidP="005D7C4E">
            <w:pPr>
              <w:jc w:val="center"/>
              <w:rPr>
                <w:rFonts w:ascii="Times New Roman" w:hAnsi="Times New Roman" w:cs="Times New Roman"/>
                <w:sz w:val="28"/>
                <w:szCs w:val="28"/>
              </w:rPr>
            </w:pPr>
            <w:r w:rsidRPr="00663B3D">
              <w:rPr>
                <w:rFonts w:ascii="Times New Roman" w:hAnsi="Times New Roman" w:cs="Times New Roman"/>
                <w:sz w:val="28"/>
                <w:szCs w:val="28"/>
              </w:rPr>
              <w:t>Предыдущий ремонт за период с 2019 по 202</w:t>
            </w:r>
            <w:r w:rsidR="005D7C4E" w:rsidRPr="00663B3D">
              <w:rPr>
                <w:rFonts w:ascii="Times New Roman" w:hAnsi="Times New Roman" w:cs="Times New Roman"/>
                <w:sz w:val="28"/>
                <w:szCs w:val="28"/>
              </w:rPr>
              <w:t>3</w:t>
            </w:r>
            <w:r w:rsidRPr="00663B3D">
              <w:rPr>
                <w:rFonts w:ascii="Times New Roman" w:hAnsi="Times New Roman" w:cs="Times New Roman"/>
                <w:sz w:val="28"/>
                <w:szCs w:val="28"/>
              </w:rPr>
              <w:t>г.г (что сделано / финансовый источник/ объем финансирования в млн. руб.)</w:t>
            </w:r>
          </w:p>
        </w:tc>
        <w:tc>
          <w:tcPr>
            <w:tcW w:w="5108" w:type="dxa"/>
          </w:tcPr>
          <w:p w14:paraId="768582DC" w14:textId="77777777" w:rsidR="00663B3D" w:rsidRDefault="00663B3D" w:rsidP="0043786F">
            <w:pPr>
              <w:rPr>
                <w:rFonts w:ascii="Times New Roman" w:hAnsi="Times New Roman" w:cs="Times New Roman"/>
                <w:sz w:val="28"/>
                <w:szCs w:val="28"/>
              </w:rPr>
            </w:pPr>
            <w:r>
              <w:rPr>
                <w:rFonts w:ascii="Times New Roman" w:hAnsi="Times New Roman" w:cs="Times New Roman"/>
                <w:sz w:val="28"/>
                <w:szCs w:val="28"/>
              </w:rPr>
              <w:t>2019- 0 р.</w:t>
            </w:r>
          </w:p>
          <w:p w14:paraId="7AFA35DE" w14:textId="77777777" w:rsidR="00663B3D" w:rsidRDefault="00663B3D" w:rsidP="0043786F">
            <w:pPr>
              <w:rPr>
                <w:rFonts w:ascii="Times New Roman" w:hAnsi="Times New Roman" w:cs="Times New Roman"/>
                <w:sz w:val="28"/>
                <w:szCs w:val="28"/>
              </w:rPr>
            </w:pPr>
            <w:r>
              <w:rPr>
                <w:rFonts w:ascii="Times New Roman" w:hAnsi="Times New Roman" w:cs="Times New Roman"/>
                <w:sz w:val="28"/>
                <w:szCs w:val="28"/>
              </w:rPr>
              <w:t>2020- 7200.00 т.р.</w:t>
            </w:r>
          </w:p>
          <w:p w14:paraId="6BF180E7" w14:textId="77777777" w:rsidR="00663B3D" w:rsidRDefault="00663B3D" w:rsidP="0043786F">
            <w:pPr>
              <w:rPr>
                <w:rFonts w:ascii="Times New Roman" w:hAnsi="Times New Roman" w:cs="Times New Roman"/>
                <w:sz w:val="28"/>
                <w:szCs w:val="28"/>
              </w:rPr>
            </w:pPr>
            <w:r>
              <w:rPr>
                <w:rFonts w:ascii="Times New Roman" w:hAnsi="Times New Roman" w:cs="Times New Roman"/>
                <w:sz w:val="28"/>
                <w:szCs w:val="28"/>
              </w:rPr>
              <w:t>2021- 29000.00 т.р.</w:t>
            </w:r>
          </w:p>
          <w:p w14:paraId="2AEB167B" w14:textId="77777777" w:rsidR="00663B3D" w:rsidRDefault="00663B3D" w:rsidP="0043786F">
            <w:pPr>
              <w:rPr>
                <w:rFonts w:ascii="Times New Roman" w:hAnsi="Times New Roman" w:cs="Times New Roman"/>
                <w:sz w:val="28"/>
                <w:szCs w:val="28"/>
              </w:rPr>
            </w:pPr>
            <w:r>
              <w:rPr>
                <w:rFonts w:ascii="Times New Roman" w:hAnsi="Times New Roman" w:cs="Times New Roman"/>
                <w:sz w:val="28"/>
                <w:szCs w:val="28"/>
              </w:rPr>
              <w:t>2022- 40031.00 т.р.</w:t>
            </w:r>
          </w:p>
          <w:p w14:paraId="17CA2A34" w14:textId="77777777" w:rsidR="00663B3D" w:rsidRDefault="00663B3D" w:rsidP="0043786F">
            <w:pPr>
              <w:rPr>
                <w:rFonts w:ascii="Times New Roman" w:hAnsi="Times New Roman" w:cs="Times New Roman"/>
                <w:sz w:val="28"/>
                <w:szCs w:val="28"/>
              </w:rPr>
            </w:pPr>
            <w:r>
              <w:rPr>
                <w:rFonts w:ascii="Times New Roman" w:hAnsi="Times New Roman" w:cs="Times New Roman"/>
                <w:sz w:val="28"/>
                <w:szCs w:val="28"/>
              </w:rPr>
              <w:t>2023 – 20000.00</w:t>
            </w:r>
          </w:p>
          <w:p w14:paraId="41C1C53D" w14:textId="77777777" w:rsidR="00663B3D" w:rsidRDefault="00663B3D" w:rsidP="0043786F">
            <w:pPr>
              <w:rPr>
                <w:rFonts w:ascii="Times New Roman" w:hAnsi="Times New Roman" w:cs="Times New Roman"/>
                <w:sz w:val="28"/>
                <w:szCs w:val="28"/>
              </w:rPr>
            </w:pPr>
          </w:p>
          <w:p w14:paraId="41B87F6A" w14:textId="77777777" w:rsidR="00123C99" w:rsidRPr="00D86218" w:rsidRDefault="00663B3D" w:rsidP="0043786F">
            <w:pPr>
              <w:rPr>
                <w:rFonts w:ascii="Times New Roman" w:hAnsi="Times New Roman" w:cs="Times New Roman"/>
                <w:sz w:val="28"/>
                <w:szCs w:val="28"/>
              </w:rPr>
            </w:pPr>
            <w:r>
              <w:rPr>
                <w:rFonts w:ascii="Times New Roman" w:hAnsi="Times New Roman" w:cs="Times New Roman"/>
                <w:sz w:val="28"/>
                <w:szCs w:val="28"/>
              </w:rPr>
              <w:t xml:space="preserve">Косметические ремонты  - </w:t>
            </w:r>
            <w:r w:rsidR="00123C99">
              <w:rPr>
                <w:rFonts w:ascii="Times New Roman" w:hAnsi="Times New Roman" w:cs="Times New Roman"/>
                <w:sz w:val="28"/>
                <w:szCs w:val="28"/>
              </w:rPr>
              <w:t xml:space="preserve">покраска </w:t>
            </w:r>
            <w:r>
              <w:rPr>
                <w:rFonts w:ascii="Times New Roman" w:hAnsi="Times New Roman" w:cs="Times New Roman"/>
                <w:sz w:val="28"/>
                <w:szCs w:val="28"/>
              </w:rPr>
              <w:t>полов  в кабинетах и коридорах, подвале, входная группа.</w:t>
            </w:r>
          </w:p>
        </w:tc>
      </w:tr>
      <w:tr w:rsidR="0043786F" w:rsidRPr="00D86218" w14:paraId="06DB10F3" w14:textId="77777777" w:rsidTr="0041646D">
        <w:tc>
          <w:tcPr>
            <w:tcW w:w="4957" w:type="dxa"/>
          </w:tcPr>
          <w:p w14:paraId="4919CA9E" w14:textId="77777777" w:rsidR="0043786F" w:rsidRDefault="0043786F" w:rsidP="0043786F">
            <w:pPr>
              <w:jc w:val="center"/>
              <w:rPr>
                <w:rFonts w:ascii="Times New Roman" w:hAnsi="Times New Roman" w:cs="Times New Roman"/>
                <w:sz w:val="28"/>
                <w:szCs w:val="28"/>
              </w:rPr>
            </w:pPr>
          </w:p>
        </w:tc>
        <w:tc>
          <w:tcPr>
            <w:tcW w:w="5108" w:type="dxa"/>
          </w:tcPr>
          <w:p w14:paraId="7D7EDC6C" w14:textId="77777777" w:rsidR="0043786F" w:rsidRPr="00D86218" w:rsidRDefault="0043786F" w:rsidP="0043786F">
            <w:pPr>
              <w:rPr>
                <w:rFonts w:ascii="Times New Roman" w:hAnsi="Times New Roman" w:cs="Times New Roman"/>
                <w:sz w:val="28"/>
                <w:szCs w:val="28"/>
              </w:rPr>
            </w:pPr>
          </w:p>
        </w:tc>
      </w:tr>
      <w:tr w:rsidR="00273511" w:rsidRPr="00D86218" w14:paraId="4D5E4D9A" w14:textId="77777777" w:rsidTr="00663B3D">
        <w:trPr>
          <w:trHeight w:val="1266"/>
        </w:trPr>
        <w:tc>
          <w:tcPr>
            <w:tcW w:w="4957" w:type="dxa"/>
          </w:tcPr>
          <w:p w14:paraId="1D25FB8B" w14:textId="77777777" w:rsidR="00273511" w:rsidRPr="006262E5" w:rsidRDefault="00273511" w:rsidP="0043786F">
            <w:pPr>
              <w:jc w:val="center"/>
              <w:rPr>
                <w:rFonts w:ascii="Times New Roman" w:hAnsi="Times New Roman" w:cs="Times New Roman"/>
                <w:sz w:val="28"/>
                <w:szCs w:val="28"/>
              </w:rPr>
            </w:pPr>
            <w:r>
              <w:rPr>
                <w:rFonts w:ascii="Times New Roman" w:hAnsi="Times New Roman" w:cs="Times New Roman"/>
                <w:sz w:val="28"/>
                <w:szCs w:val="28"/>
              </w:rPr>
              <w:t>Традиции школы</w:t>
            </w:r>
          </w:p>
        </w:tc>
        <w:tc>
          <w:tcPr>
            <w:tcW w:w="5108" w:type="dxa"/>
          </w:tcPr>
          <w:p w14:paraId="552FBEFD" w14:textId="77777777" w:rsidR="00273511" w:rsidRDefault="00273511" w:rsidP="00273511">
            <w:pPr>
              <w:jc w:val="both"/>
              <w:rPr>
                <w:rFonts w:ascii="Times New Roman" w:hAnsi="Times New Roman" w:cs="Times New Roman"/>
                <w:sz w:val="24"/>
                <w:szCs w:val="24"/>
              </w:rPr>
            </w:pPr>
            <w:r>
              <w:rPr>
                <w:rFonts w:ascii="Times New Roman" w:hAnsi="Times New Roman" w:cs="Times New Roman"/>
                <w:sz w:val="24"/>
                <w:szCs w:val="24"/>
              </w:rPr>
              <w:t xml:space="preserve"> С 2010 года школа носит имя  Героя Советского Союза Ф.М. </w:t>
            </w:r>
            <w:proofErr w:type="spellStart"/>
            <w:r>
              <w:rPr>
                <w:rFonts w:ascii="Times New Roman" w:hAnsi="Times New Roman" w:cs="Times New Roman"/>
                <w:sz w:val="24"/>
                <w:szCs w:val="24"/>
              </w:rPr>
              <w:t>Дербушева</w:t>
            </w:r>
            <w:proofErr w:type="spellEnd"/>
            <w:r>
              <w:rPr>
                <w:rFonts w:ascii="Times New Roman" w:hAnsi="Times New Roman" w:cs="Times New Roman"/>
                <w:sz w:val="24"/>
                <w:szCs w:val="24"/>
              </w:rPr>
              <w:t xml:space="preserve">». В 2019 году в школе открыли класс «ЮНАРМЕЙЦЕВ». Кадеты ежегодно участвуют в конкурсах Песни и строя. В конкурсах строевой подготовки. </w:t>
            </w:r>
          </w:p>
          <w:p w14:paraId="23BED24B" w14:textId="77777777" w:rsidR="00273511" w:rsidRDefault="00273511" w:rsidP="00273511">
            <w:pPr>
              <w:jc w:val="both"/>
              <w:rPr>
                <w:rFonts w:ascii="Times New Roman" w:hAnsi="Times New Roman" w:cs="Times New Roman"/>
                <w:sz w:val="24"/>
                <w:szCs w:val="24"/>
              </w:rPr>
            </w:pPr>
            <w:r>
              <w:rPr>
                <w:rFonts w:ascii="Times New Roman" w:hAnsi="Times New Roman" w:cs="Times New Roman"/>
                <w:sz w:val="24"/>
                <w:szCs w:val="24"/>
              </w:rPr>
              <w:t xml:space="preserve">В </w:t>
            </w:r>
            <w:r w:rsidRPr="00A032D7">
              <w:rPr>
                <w:rFonts w:ascii="Times New Roman" w:hAnsi="Times New Roman" w:cs="Times New Roman"/>
                <w:sz w:val="24"/>
                <w:szCs w:val="24"/>
              </w:rPr>
              <w:t>школе праздн</w:t>
            </w:r>
            <w:r>
              <w:rPr>
                <w:rFonts w:ascii="Times New Roman" w:hAnsi="Times New Roman" w:cs="Times New Roman"/>
                <w:sz w:val="24"/>
                <w:szCs w:val="24"/>
              </w:rPr>
              <w:t>уются</w:t>
            </w:r>
            <w:r w:rsidRPr="00A032D7">
              <w:rPr>
                <w:rFonts w:ascii="Times New Roman" w:hAnsi="Times New Roman" w:cs="Times New Roman"/>
                <w:sz w:val="24"/>
                <w:szCs w:val="24"/>
              </w:rPr>
              <w:t xml:space="preserve"> «Перв</w:t>
            </w:r>
            <w:r>
              <w:rPr>
                <w:rFonts w:ascii="Times New Roman" w:hAnsi="Times New Roman" w:cs="Times New Roman"/>
                <w:sz w:val="24"/>
                <w:szCs w:val="24"/>
              </w:rPr>
              <w:t>ый</w:t>
            </w:r>
            <w:r w:rsidRPr="00A032D7">
              <w:rPr>
                <w:rFonts w:ascii="Times New Roman" w:hAnsi="Times New Roman" w:cs="Times New Roman"/>
                <w:sz w:val="24"/>
                <w:szCs w:val="24"/>
              </w:rPr>
              <w:t xml:space="preserve"> звон</w:t>
            </w:r>
            <w:r>
              <w:rPr>
                <w:rFonts w:ascii="Times New Roman" w:hAnsi="Times New Roman" w:cs="Times New Roman"/>
                <w:sz w:val="24"/>
                <w:szCs w:val="24"/>
              </w:rPr>
              <w:t>о</w:t>
            </w:r>
            <w:r w:rsidRPr="00A032D7">
              <w:rPr>
                <w:rFonts w:ascii="Times New Roman" w:hAnsi="Times New Roman" w:cs="Times New Roman"/>
                <w:sz w:val="24"/>
                <w:szCs w:val="24"/>
              </w:rPr>
              <w:t>к</w:t>
            </w:r>
            <w:r>
              <w:rPr>
                <w:rFonts w:ascii="Times New Roman" w:hAnsi="Times New Roman" w:cs="Times New Roman"/>
                <w:sz w:val="24"/>
                <w:szCs w:val="24"/>
              </w:rPr>
              <w:t xml:space="preserve">», </w:t>
            </w:r>
            <w:r w:rsidRPr="00A032D7">
              <w:rPr>
                <w:rFonts w:ascii="Times New Roman" w:hAnsi="Times New Roman" w:cs="Times New Roman"/>
                <w:sz w:val="24"/>
                <w:szCs w:val="24"/>
              </w:rPr>
              <w:t>«Последн</w:t>
            </w:r>
            <w:r>
              <w:rPr>
                <w:rFonts w:ascii="Times New Roman" w:hAnsi="Times New Roman" w:cs="Times New Roman"/>
                <w:sz w:val="24"/>
                <w:szCs w:val="24"/>
              </w:rPr>
              <w:t>ий</w:t>
            </w:r>
            <w:r w:rsidRPr="00A032D7">
              <w:rPr>
                <w:rFonts w:ascii="Times New Roman" w:hAnsi="Times New Roman" w:cs="Times New Roman"/>
                <w:sz w:val="24"/>
                <w:szCs w:val="24"/>
              </w:rPr>
              <w:t xml:space="preserve"> звон</w:t>
            </w:r>
            <w:r>
              <w:rPr>
                <w:rFonts w:ascii="Times New Roman" w:hAnsi="Times New Roman" w:cs="Times New Roman"/>
                <w:sz w:val="24"/>
                <w:szCs w:val="24"/>
              </w:rPr>
              <w:t>о</w:t>
            </w:r>
            <w:r w:rsidRPr="00A032D7">
              <w:rPr>
                <w:rFonts w:ascii="Times New Roman" w:hAnsi="Times New Roman" w:cs="Times New Roman"/>
                <w:sz w:val="24"/>
                <w:szCs w:val="24"/>
              </w:rPr>
              <w:t>к»</w:t>
            </w:r>
            <w:r>
              <w:rPr>
                <w:rFonts w:ascii="Times New Roman" w:hAnsi="Times New Roman" w:cs="Times New Roman"/>
                <w:sz w:val="24"/>
                <w:szCs w:val="24"/>
              </w:rPr>
              <w:t xml:space="preserve">, «Выпускной бал», </w:t>
            </w:r>
            <w:r w:rsidRPr="00A032D7">
              <w:rPr>
                <w:rFonts w:ascii="Times New Roman" w:hAnsi="Times New Roman" w:cs="Times New Roman"/>
                <w:sz w:val="24"/>
                <w:szCs w:val="24"/>
              </w:rPr>
              <w:t>Нов</w:t>
            </w:r>
            <w:r>
              <w:rPr>
                <w:rFonts w:ascii="Times New Roman" w:hAnsi="Times New Roman" w:cs="Times New Roman"/>
                <w:sz w:val="24"/>
                <w:szCs w:val="24"/>
              </w:rPr>
              <w:t>ый</w:t>
            </w:r>
            <w:r w:rsidRPr="00A032D7">
              <w:rPr>
                <w:rFonts w:ascii="Times New Roman" w:hAnsi="Times New Roman" w:cs="Times New Roman"/>
                <w:sz w:val="24"/>
                <w:szCs w:val="24"/>
              </w:rPr>
              <w:t xml:space="preserve"> год, Д</w:t>
            </w:r>
            <w:r>
              <w:rPr>
                <w:rFonts w:ascii="Times New Roman" w:hAnsi="Times New Roman" w:cs="Times New Roman"/>
                <w:sz w:val="24"/>
                <w:szCs w:val="24"/>
              </w:rPr>
              <w:t>е</w:t>
            </w:r>
            <w:r w:rsidRPr="00A032D7">
              <w:rPr>
                <w:rFonts w:ascii="Times New Roman" w:hAnsi="Times New Roman" w:cs="Times New Roman"/>
                <w:sz w:val="24"/>
                <w:szCs w:val="24"/>
              </w:rPr>
              <w:t>н</w:t>
            </w:r>
            <w:r>
              <w:rPr>
                <w:rFonts w:ascii="Times New Roman" w:hAnsi="Times New Roman" w:cs="Times New Roman"/>
                <w:sz w:val="24"/>
                <w:szCs w:val="24"/>
              </w:rPr>
              <w:t>ь</w:t>
            </w:r>
            <w:r w:rsidRPr="00A032D7">
              <w:rPr>
                <w:rFonts w:ascii="Times New Roman" w:hAnsi="Times New Roman" w:cs="Times New Roman"/>
                <w:sz w:val="24"/>
                <w:szCs w:val="24"/>
              </w:rPr>
              <w:t xml:space="preserve"> Матери, Международн</w:t>
            </w:r>
            <w:r>
              <w:rPr>
                <w:rFonts w:ascii="Times New Roman" w:hAnsi="Times New Roman" w:cs="Times New Roman"/>
                <w:sz w:val="24"/>
                <w:szCs w:val="24"/>
              </w:rPr>
              <w:t>ый</w:t>
            </w:r>
            <w:r w:rsidRPr="00A032D7">
              <w:rPr>
                <w:rFonts w:ascii="Times New Roman" w:hAnsi="Times New Roman" w:cs="Times New Roman"/>
                <w:sz w:val="24"/>
                <w:szCs w:val="24"/>
              </w:rPr>
              <w:t xml:space="preserve"> женск</w:t>
            </w:r>
            <w:r>
              <w:rPr>
                <w:rFonts w:ascii="Times New Roman" w:hAnsi="Times New Roman" w:cs="Times New Roman"/>
                <w:sz w:val="24"/>
                <w:szCs w:val="24"/>
              </w:rPr>
              <w:t>ий</w:t>
            </w:r>
            <w:r w:rsidRPr="00A032D7">
              <w:rPr>
                <w:rFonts w:ascii="Times New Roman" w:hAnsi="Times New Roman" w:cs="Times New Roman"/>
                <w:sz w:val="24"/>
                <w:szCs w:val="24"/>
              </w:rPr>
              <w:t xml:space="preserve"> д</w:t>
            </w:r>
            <w:r>
              <w:rPr>
                <w:rFonts w:ascii="Times New Roman" w:hAnsi="Times New Roman" w:cs="Times New Roman"/>
                <w:sz w:val="24"/>
                <w:szCs w:val="24"/>
              </w:rPr>
              <w:t>е</w:t>
            </w:r>
            <w:r w:rsidRPr="00A032D7">
              <w:rPr>
                <w:rFonts w:ascii="Times New Roman" w:hAnsi="Times New Roman" w:cs="Times New Roman"/>
                <w:sz w:val="24"/>
                <w:szCs w:val="24"/>
              </w:rPr>
              <w:t>н</w:t>
            </w:r>
            <w:r>
              <w:rPr>
                <w:rFonts w:ascii="Times New Roman" w:hAnsi="Times New Roman" w:cs="Times New Roman"/>
                <w:sz w:val="24"/>
                <w:szCs w:val="24"/>
              </w:rPr>
              <w:t>ь 8 марта</w:t>
            </w:r>
            <w:r w:rsidRPr="00A032D7">
              <w:rPr>
                <w:rFonts w:ascii="Times New Roman" w:hAnsi="Times New Roman" w:cs="Times New Roman"/>
                <w:sz w:val="24"/>
                <w:szCs w:val="24"/>
              </w:rPr>
              <w:t>, Д</w:t>
            </w:r>
            <w:r>
              <w:rPr>
                <w:rFonts w:ascii="Times New Roman" w:hAnsi="Times New Roman" w:cs="Times New Roman"/>
                <w:sz w:val="24"/>
                <w:szCs w:val="24"/>
              </w:rPr>
              <w:t>е</w:t>
            </w:r>
            <w:r w:rsidRPr="00A032D7">
              <w:rPr>
                <w:rFonts w:ascii="Times New Roman" w:hAnsi="Times New Roman" w:cs="Times New Roman"/>
                <w:sz w:val="24"/>
                <w:szCs w:val="24"/>
              </w:rPr>
              <w:t>н</w:t>
            </w:r>
            <w:r>
              <w:rPr>
                <w:rFonts w:ascii="Times New Roman" w:hAnsi="Times New Roman" w:cs="Times New Roman"/>
                <w:sz w:val="24"/>
                <w:szCs w:val="24"/>
              </w:rPr>
              <w:t>ь</w:t>
            </w:r>
            <w:r w:rsidRPr="00A032D7">
              <w:rPr>
                <w:rFonts w:ascii="Times New Roman" w:hAnsi="Times New Roman" w:cs="Times New Roman"/>
                <w:sz w:val="24"/>
                <w:szCs w:val="24"/>
              </w:rPr>
              <w:t xml:space="preserve"> защитников Отечества, Д</w:t>
            </w:r>
            <w:r>
              <w:rPr>
                <w:rFonts w:ascii="Times New Roman" w:hAnsi="Times New Roman" w:cs="Times New Roman"/>
                <w:sz w:val="24"/>
                <w:szCs w:val="24"/>
              </w:rPr>
              <w:t>ень</w:t>
            </w:r>
            <w:r w:rsidRPr="00A032D7">
              <w:rPr>
                <w:rFonts w:ascii="Times New Roman" w:hAnsi="Times New Roman" w:cs="Times New Roman"/>
                <w:sz w:val="24"/>
                <w:szCs w:val="24"/>
              </w:rPr>
              <w:t xml:space="preserve"> государственности</w:t>
            </w:r>
            <w:r>
              <w:rPr>
                <w:rFonts w:ascii="Times New Roman" w:hAnsi="Times New Roman" w:cs="Times New Roman"/>
                <w:sz w:val="24"/>
                <w:szCs w:val="24"/>
              </w:rPr>
              <w:t xml:space="preserve"> и др.На данных мероприятиях трад</w:t>
            </w:r>
            <w:r w:rsidRPr="00A032D7">
              <w:rPr>
                <w:rFonts w:ascii="Times New Roman" w:hAnsi="Times New Roman" w:cs="Times New Roman"/>
                <w:sz w:val="24"/>
                <w:szCs w:val="24"/>
              </w:rPr>
              <w:t xml:space="preserve">иционно выступают </w:t>
            </w:r>
            <w:r>
              <w:rPr>
                <w:rFonts w:ascii="Times New Roman" w:hAnsi="Times New Roman" w:cs="Times New Roman"/>
                <w:sz w:val="24"/>
                <w:szCs w:val="24"/>
              </w:rPr>
              <w:t>сами дети с привлечением сотрудников СДК.</w:t>
            </w:r>
          </w:p>
          <w:p w14:paraId="6A964DAD" w14:textId="77777777" w:rsidR="00273511" w:rsidRDefault="00273511" w:rsidP="00273511">
            <w:pPr>
              <w:jc w:val="both"/>
              <w:rPr>
                <w:rFonts w:ascii="Times New Roman" w:hAnsi="Times New Roman" w:cs="Times New Roman"/>
                <w:sz w:val="24"/>
                <w:szCs w:val="24"/>
              </w:rPr>
            </w:pPr>
          </w:p>
          <w:p w14:paraId="232EDC29" w14:textId="77777777" w:rsidR="00273511" w:rsidRDefault="00273511" w:rsidP="00273511">
            <w:pPr>
              <w:jc w:val="both"/>
              <w:rPr>
                <w:rFonts w:ascii="Times New Roman" w:hAnsi="Times New Roman" w:cs="Times New Roman"/>
                <w:sz w:val="24"/>
                <w:szCs w:val="24"/>
              </w:rPr>
            </w:pPr>
            <w:r w:rsidRPr="00A032D7">
              <w:rPr>
                <w:rFonts w:ascii="Times New Roman" w:hAnsi="Times New Roman" w:cs="Times New Roman"/>
                <w:sz w:val="24"/>
                <w:szCs w:val="24"/>
              </w:rPr>
              <w:t xml:space="preserve">Ежегодно учащиеся </w:t>
            </w:r>
            <w:r>
              <w:rPr>
                <w:rFonts w:ascii="Times New Roman" w:hAnsi="Times New Roman" w:cs="Times New Roman"/>
                <w:sz w:val="24"/>
                <w:szCs w:val="24"/>
              </w:rPr>
              <w:t>участвуют в акции «</w:t>
            </w:r>
            <w:r w:rsidRPr="00A032D7">
              <w:rPr>
                <w:rFonts w:ascii="Times New Roman" w:hAnsi="Times New Roman" w:cs="Times New Roman"/>
                <w:sz w:val="24"/>
                <w:szCs w:val="24"/>
              </w:rPr>
              <w:t>Бессмертн</w:t>
            </w:r>
            <w:r>
              <w:rPr>
                <w:rFonts w:ascii="Times New Roman" w:hAnsi="Times New Roman" w:cs="Times New Roman"/>
                <w:sz w:val="24"/>
                <w:szCs w:val="24"/>
              </w:rPr>
              <w:t>ый</w:t>
            </w:r>
            <w:r w:rsidRPr="00A032D7">
              <w:rPr>
                <w:rFonts w:ascii="Times New Roman" w:hAnsi="Times New Roman" w:cs="Times New Roman"/>
                <w:sz w:val="24"/>
                <w:szCs w:val="24"/>
              </w:rPr>
              <w:t xml:space="preserve"> полк</w:t>
            </w:r>
            <w:r>
              <w:rPr>
                <w:rFonts w:ascii="Times New Roman" w:hAnsi="Times New Roman" w:cs="Times New Roman"/>
                <w:sz w:val="24"/>
                <w:szCs w:val="24"/>
              </w:rPr>
              <w:t>»</w:t>
            </w:r>
            <w:r w:rsidRPr="00A032D7">
              <w:rPr>
                <w:rFonts w:ascii="Times New Roman" w:hAnsi="Times New Roman" w:cs="Times New Roman"/>
                <w:sz w:val="24"/>
                <w:szCs w:val="24"/>
              </w:rPr>
              <w:t xml:space="preserve">. 9 мая вся школа каждый год организованной красиво украшенной </w:t>
            </w:r>
            <w:r>
              <w:rPr>
                <w:rFonts w:ascii="Times New Roman" w:hAnsi="Times New Roman" w:cs="Times New Roman"/>
                <w:sz w:val="24"/>
                <w:szCs w:val="24"/>
              </w:rPr>
              <w:t xml:space="preserve">колонной  шествует по центральным улицам деревни и посещает  памятник в д. </w:t>
            </w:r>
            <w:proofErr w:type="spellStart"/>
            <w:r w:rsidRPr="00DD75DB">
              <w:rPr>
                <w:rFonts w:ascii="Times New Roman" w:hAnsi="Times New Roman" w:cs="Times New Roman"/>
                <w:sz w:val="24"/>
                <w:szCs w:val="24"/>
              </w:rPr>
              <w:t>Учпычто</w:t>
            </w:r>
            <w:proofErr w:type="spellEnd"/>
            <w:r>
              <w:rPr>
                <w:rFonts w:ascii="Times New Roman" w:hAnsi="Times New Roman" w:cs="Times New Roman"/>
                <w:sz w:val="24"/>
                <w:szCs w:val="24"/>
              </w:rPr>
              <w:t>,</w:t>
            </w:r>
            <w:r w:rsidRPr="00A032D7">
              <w:rPr>
                <w:rFonts w:ascii="Times New Roman" w:hAnsi="Times New Roman" w:cs="Times New Roman"/>
                <w:sz w:val="24"/>
                <w:szCs w:val="24"/>
              </w:rPr>
              <w:t xml:space="preserve"> чтобы почтить память погибших в</w:t>
            </w:r>
            <w:r>
              <w:rPr>
                <w:rFonts w:ascii="Times New Roman" w:hAnsi="Times New Roman" w:cs="Times New Roman"/>
                <w:sz w:val="24"/>
                <w:szCs w:val="24"/>
              </w:rPr>
              <w:t xml:space="preserve"> годы</w:t>
            </w:r>
            <w:r w:rsidRPr="00A032D7">
              <w:rPr>
                <w:rFonts w:ascii="Times New Roman" w:hAnsi="Times New Roman" w:cs="Times New Roman"/>
                <w:sz w:val="24"/>
                <w:szCs w:val="24"/>
              </w:rPr>
              <w:t xml:space="preserve"> Великой Отечественной войны. </w:t>
            </w:r>
            <w:r w:rsidR="003C0000" w:rsidRPr="003C0000">
              <w:rPr>
                <w:rFonts w:ascii="Times New Roman" w:hAnsi="Times New Roman" w:cs="Times New Roman"/>
                <w:sz w:val="24"/>
                <w:szCs w:val="24"/>
              </w:rPr>
              <w:t>В школе ведутся кружки и спортивные секции. Большие достижения наши учащиеся показывают на соревнованиях по баскетболу. Наши дети участвуют в соревнованиях не только районного уровня, но и респ</w:t>
            </w:r>
            <w:r w:rsidR="003C0000">
              <w:rPr>
                <w:rFonts w:ascii="Times New Roman" w:hAnsi="Times New Roman" w:cs="Times New Roman"/>
                <w:sz w:val="24"/>
                <w:szCs w:val="24"/>
              </w:rPr>
              <w:t>убликанского и межрегионального,  такие как КЭС-Баскет.</w:t>
            </w:r>
          </w:p>
          <w:p w14:paraId="57C0E377" w14:textId="77777777" w:rsidR="00273511" w:rsidRDefault="00273511" w:rsidP="00273511">
            <w:pPr>
              <w:jc w:val="both"/>
              <w:rPr>
                <w:rFonts w:ascii="Times New Roman" w:hAnsi="Times New Roman" w:cs="Times New Roman"/>
                <w:color w:val="000000"/>
                <w:sz w:val="24"/>
                <w:szCs w:val="24"/>
                <w:shd w:val="clear" w:color="auto" w:fill="FFFFFF"/>
              </w:rPr>
            </w:pPr>
            <w:r w:rsidRPr="00A032D7">
              <w:rPr>
                <w:rFonts w:ascii="Times New Roman" w:hAnsi="Times New Roman" w:cs="Times New Roman"/>
                <w:sz w:val="24"/>
                <w:szCs w:val="24"/>
              </w:rPr>
              <w:t>Т</w:t>
            </w:r>
            <w:r w:rsidRPr="00A032D7">
              <w:rPr>
                <w:rFonts w:ascii="Times New Roman" w:hAnsi="Times New Roman" w:cs="Times New Roman"/>
                <w:color w:val="000000"/>
                <w:sz w:val="24"/>
                <w:szCs w:val="24"/>
                <w:shd w:val="clear" w:color="auto" w:fill="FFFFFF"/>
              </w:rPr>
              <w:t>радиционными стали мероприятия</w:t>
            </w:r>
            <w:r>
              <w:rPr>
                <w:rFonts w:ascii="Times New Roman" w:hAnsi="Times New Roman" w:cs="Times New Roman"/>
                <w:color w:val="000000"/>
                <w:sz w:val="24"/>
                <w:szCs w:val="24"/>
                <w:shd w:val="clear" w:color="auto" w:fill="FFFFFF"/>
              </w:rPr>
              <w:t xml:space="preserve"> по туризму и</w:t>
            </w:r>
            <w:r w:rsidRPr="00A032D7">
              <w:rPr>
                <w:rFonts w:ascii="Times New Roman" w:hAnsi="Times New Roman" w:cs="Times New Roman"/>
                <w:color w:val="000000"/>
                <w:sz w:val="24"/>
                <w:szCs w:val="24"/>
                <w:shd w:val="clear" w:color="auto" w:fill="FFFFFF"/>
              </w:rPr>
              <w:t xml:space="preserve"> спортивной направленности: </w:t>
            </w:r>
          </w:p>
          <w:p w14:paraId="1DE32C84" w14:textId="77777777" w:rsidR="00273511" w:rsidRDefault="00273511" w:rsidP="00273511">
            <w:pPr>
              <w:jc w:val="both"/>
              <w:rPr>
                <w:rFonts w:ascii="Times New Roman" w:hAnsi="Times New Roman" w:cs="Times New Roman"/>
                <w:color w:val="000000"/>
                <w:sz w:val="24"/>
                <w:szCs w:val="24"/>
                <w:shd w:val="clear" w:color="auto" w:fill="FFFFFF"/>
              </w:rPr>
            </w:pPr>
          </w:p>
          <w:p w14:paraId="2F2F8717" w14:textId="77777777" w:rsidR="00663B3D" w:rsidRPr="00663B3D" w:rsidRDefault="00273511" w:rsidP="0027351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2022 году школа открыла новые места дополнительного образования детей по программе «Шашки-шахматы».</w:t>
            </w:r>
          </w:p>
        </w:tc>
      </w:tr>
      <w:tr w:rsidR="00273511" w:rsidRPr="00D86218" w14:paraId="0895F246" w14:textId="77777777" w:rsidTr="00DD0823">
        <w:trPr>
          <w:trHeight w:val="1318"/>
        </w:trPr>
        <w:tc>
          <w:tcPr>
            <w:tcW w:w="4957" w:type="dxa"/>
          </w:tcPr>
          <w:p w14:paraId="35D3FB64" w14:textId="77777777" w:rsidR="00273511" w:rsidRDefault="00273511" w:rsidP="0043786F">
            <w:pPr>
              <w:jc w:val="center"/>
              <w:rPr>
                <w:rFonts w:ascii="Times New Roman" w:hAnsi="Times New Roman" w:cs="Times New Roman"/>
                <w:sz w:val="28"/>
                <w:szCs w:val="28"/>
                <w:highlight w:val="yellow"/>
              </w:rPr>
            </w:pPr>
            <w:r w:rsidRPr="00DD75DB">
              <w:rPr>
                <w:rFonts w:ascii="Times New Roman" w:hAnsi="Times New Roman" w:cs="Times New Roman"/>
                <w:sz w:val="28"/>
                <w:szCs w:val="28"/>
              </w:rPr>
              <w:lastRenderedPageBreak/>
              <w:t>История школы</w:t>
            </w:r>
          </w:p>
        </w:tc>
        <w:tc>
          <w:tcPr>
            <w:tcW w:w="5108" w:type="dxa"/>
          </w:tcPr>
          <w:p w14:paraId="205FFB21" w14:textId="77777777" w:rsidR="00273511" w:rsidRPr="00273511" w:rsidRDefault="00273511" w:rsidP="00273511">
            <w:pPr>
              <w:jc w:val="both"/>
              <w:rPr>
                <w:rFonts w:ascii="Times New Roman" w:hAnsi="Times New Roman" w:cs="Times New Roman"/>
                <w:sz w:val="28"/>
                <w:szCs w:val="28"/>
              </w:rPr>
            </w:pPr>
            <w:r w:rsidRPr="00273511">
              <w:rPr>
                <w:rFonts w:ascii="Times New Roman" w:hAnsi="Times New Roman" w:cs="Times New Roman"/>
                <w:sz w:val="28"/>
                <w:szCs w:val="28"/>
              </w:rPr>
              <w:t xml:space="preserve">В 1953 году в </w:t>
            </w:r>
            <w:proofErr w:type="spellStart"/>
            <w:r w:rsidRPr="00273511">
              <w:rPr>
                <w:rFonts w:ascii="Times New Roman" w:hAnsi="Times New Roman" w:cs="Times New Roman"/>
                <w:sz w:val="28"/>
                <w:szCs w:val="28"/>
              </w:rPr>
              <w:t>Ягуле</w:t>
            </w:r>
            <w:proofErr w:type="spellEnd"/>
            <w:r w:rsidRPr="00273511">
              <w:rPr>
                <w:rFonts w:ascii="Times New Roman" w:hAnsi="Times New Roman" w:cs="Times New Roman"/>
                <w:sz w:val="28"/>
                <w:szCs w:val="28"/>
              </w:rPr>
              <w:t xml:space="preserve"> открыли начальную школу, с 1957 года она стала восьмилетней, а с 1960 года - средней. Обучались в здании барачного типа с центральным отоплением. Занимались ученики из разных деревень: Старого </w:t>
            </w:r>
            <w:proofErr w:type="spellStart"/>
            <w:r w:rsidRPr="00273511">
              <w:rPr>
                <w:rFonts w:ascii="Times New Roman" w:hAnsi="Times New Roman" w:cs="Times New Roman"/>
                <w:sz w:val="28"/>
                <w:szCs w:val="28"/>
              </w:rPr>
              <w:t>Трыка</w:t>
            </w:r>
            <w:proofErr w:type="spellEnd"/>
            <w:r w:rsidRPr="00273511">
              <w:rPr>
                <w:rFonts w:ascii="Times New Roman" w:hAnsi="Times New Roman" w:cs="Times New Roman"/>
                <w:sz w:val="28"/>
                <w:szCs w:val="28"/>
              </w:rPr>
              <w:t xml:space="preserve">, </w:t>
            </w:r>
            <w:proofErr w:type="spellStart"/>
            <w:r w:rsidRPr="00273511">
              <w:rPr>
                <w:rFonts w:ascii="Times New Roman" w:hAnsi="Times New Roman" w:cs="Times New Roman"/>
                <w:sz w:val="28"/>
                <w:szCs w:val="28"/>
              </w:rPr>
              <w:t>Яксера</w:t>
            </w:r>
            <w:proofErr w:type="spellEnd"/>
            <w:r w:rsidRPr="00273511">
              <w:rPr>
                <w:rFonts w:ascii="Times New Roman" w:hAnsi="Times New Roman" w:cs="Times New Roman"/>
                <w:sz w:val="28"/>
                <w:szCs w:val="28"/>
              </w:rPr>
              <w:t xml:space="preserve">, Липовки, </w:t>
            </w:r>
            <w:proofErr w:type="spellStart"/>
            <w:r w:rsidRPr="00273511">
              <w:rPr>
                <w:rFonts w:ascii="Times New Roman" w:hAnsi="Times New Roman" w:cs="Times New Roman"/>
                <w:sz w:val="28"/>
                <w:szCs w:val="28"/>
              </w:rPr>
              <w:t>Гозношура</w:t>
            </w:r>
            <w:proofErr w:type="spellEnd"/>
            <w:r w:rsidRPr="00273511">
              <w:rPr>
                <w:rFonts w:ascii="Times New Roman" w:hAnsi="Times New Roman" w:cs="Times New Roman"/>
                <w:sz w:val="28"/>
                <w:szCs w:val="28"/>
              </w:rPr>
              <w:t xml:space="preserve">. Для детей из дальних деревень был выстроен интернат. Первым директором был П.А. Кожевников, затем школой руководили Р.Р. Кизнерцев, Заслуженный учитель УАССР А.И. Лобанов, Отличник народного просвещения Л.П. Краснопёрова, Т.П. Куликова, Н.П. Малков, Г.А. Дёмина. В школе было хорошее подсобное хозяйство: огород, свинарник, </w:t>
            </w:r>
            <w:proofErr w:type="spellStart"/>
            <w:r w:rsidRPr="00273511">
              <w:rPr>
                <w:rFonts w:ascii="Times New Roman" w:hAnsi="Times New Roman" w:cs="Times New Roman"/>
                <w:sz w:val="28"/>
                <w:szCs w:val="28"/>
              </w:rPr>
              <w:t>кроликоферма</w:t>
            </w:r>
            <w:proofErr w:type="spellEnd"/>
            <w:r w:rsidRPr="00273511">
              <w:rPr>
                <w:rFonts w:ascii="Times New Roman" w:hAnsi="Times New Roman" w:cs="Times New Roman"/>
                <w:sz w:val="28"/>
                <w:szCs w:val="28"/>
              </w:rPr>
              <w:t xml:space="preserve">, имелась лошадь. В 1986 году деревянное здание школы сгорело. Через год была выстроена современная двухэтажная школа. С 2010 года школа носит имя Героя Советского Союза Ф.М. </w:t>
            </w:r>
            <w:proofErr w:type="spellStart"/>
            <w:r w:rsidRPr="00273511">
              <w:rPr>
                <w:rFonts w:ascii="Times New Roman" w:hAnsi="Times New Roman" w:cs="Times New Roman"/>
                <w:sz w:val="28"/>
                <w:szCs w:val="28"/>
              </w:rPr>
              <w:t>Дербушева</w:t>
            </w:r>
            <w:proofErr w:type="spellEnd"/>
            <w:r w:rsidRPr="00273511">
              <w:rPr>
                <w:rFonts w:ascii="Times New Roman" w:hAnsi="Times New Roman" w:cs="Times New Roman"/>
                <w:sz w:val="28"/>
                <w:szCs w:val="28"/>
              </w:rPr>
              <w:t>.</w:t>
            </w:r>
          </w:p>
          <w:p w14:paraId="1D31E5A0" w14:textId="77777777" w:rsidR="003C0000" w:rsidRDefault="00273511" w:rsidP="00273511">
            <w:pPr>
              <w:jc w:val="both"/>
              <w:rPr>
                <w:rFonts w:ascii="Times New Roman" w:hAnsi="Times New Roman" w:cs="Times New Roman"/>
                <w:sz w:val="28"/>
                <w:szCs w:val="28"/>
              </w:rPr>
            </w:pPr>
            <w:r w:rsidRPr="00273511">
              <w:rPr>
                <w:rFonts w:ascii="Times New Roman" w:hAnsi="Times New Roman" w:cs="Times New Roman"/>
                <w:sz w:val="28"/>
                <w:szCs w:val="28"/>
              </w:rPr>
              <w:t>На сегод</w:t>
            </w:r>
            <w:r w:rsidR="003C0000">
              <w:rPr>
                <w:rFonts w:ascii="Times New Roman" w:hAnsi="Times New Roman" w:cs="Times New Roman"/>
                <w:sz w:val="28"/>
                <w:szCs w:val="28"/>
              </w:rPr>
              <w:t>няшний де</w:t>
            </w:r>
            <w:r w:rsidR="00DD75DB">
              <w:rPr>
                <w:rFonts w:ascii="Times New Roman" w:hAnsi="Times New Roman" w:cs="Times New Roman"/>
                <w:sz w:val="28"/>
                <w:szCs w:val="28"/>
              </w:rPr>
              <w:t>ть в школе обучается 58</w:t>
            </w:r>
            <w:r w:rsidRPr="00273511">
              <w:rPr>
                <w:rFonts w:ascii="Times New Roman" w:hAnsi="Times New Roman" w:cs="Times New Roman"/>
                <w:sz w:val="28"/>
                <w:szCs w:val="28"/>
              </w:rPr>
              <w:t xml:space="preserve"> учащихся. </w:t>
            </w:r>
          </w:p>
          <w:p w14:paraId="1E42ED4A" w14:textId="77777777" w:rsidR="00273511" w:rsidRPr="00D86218" w:rsidRDefault="003C0000" w:rsidP="003C0000">
            <w:pPr>
              <w:jc w:val="both"/>
              <w:rPr>
                <w:rFonts w:ascii="Times New Roman" w:hAnsi="Times New Roman" w:cs="Times New Roman"/>
                <w:sz w:val="28"/>
                <w:szCs w:val="28"/>
              </w:rPr>
            </w:pPr>
            <w:r>
              <w:rPr>
                <w:rFonts w:ascii="Times New Roman" w:hAnsi="Times New Roman" w:cs="Times New Roman"/>
                <w:sz w:val="28"/>
                <w:szCs w:val="28"/>
              </w:rPr>
              <w:t>Учат 13</w:t>
            </w:r>
            <w:r w:rsidR="00273511" w:rsidRPr="00273511">
              <w:rPr>
                <w:rFonts w:ascii="Times New Roman" w:hAnsi="Times New Roman" w:cs="Times New Roman"/>
                <w:sz w:val="28"/>
                <w:szCs w:val="28"/>
              </w:rPr>
              <w:t xml:space="preserve"> учителей. С 2019-2020 учебного года в школе основали кадетский класс «</w:t>
            </w:r>
            <w:proofErr w:type="spellStart"/>
            <w:r w:rsidR="00273511" w:rsidRPr="00273511">
              <w:rPr>
                <w:rFonts w:ascii="Times New Roman" w:hAnsi="Times New Roman" w:cs="Times New Roman"/>
                <w:sz w:val="28"/>
                <w:szCs w:val="28"/>
              </w:rPr>
              <w:t>Юнгвардейцев</w:t>
            </w:r>
            <w:proofErr w:type="spellEnd"/>
            <w:r w:rsidR="00273511" w:rsidRPr="00273511">
              <w:rPr>
                <w:rFonts w:ascii="Times New Roman" w:hAnsi="Times New Roman" w:cs="Times New Roman"/>
                <w:sz w:val="28"/>
                <w:szCs w:val="28"/>
              </w:rPr>
              <w:t xml:space="preserve">», а с 2020-2021 учебного года в кадеты  вступили учащиеся еще 4 классов. </w:t>
            </w:r>
          </w:p>
        </w:tc>
      </w:tr>
      <w:tr w:rsidR="0043786F" w:rsidRPr="00D86218" w14:paraId="62BF4C59" w14:textId="77777777" w:rsidTr="00DE1C75">
        <w:tc>
          <w:tcPr>
            <w:tcW w:w="10065" w:type="dxa"/>
            <w:gridSpan w:val="2"/>
          </w:tcPr>
          <w:p w14:paraId="7B7C185B" w14:textId="77777777" w:rsidR="0043786F" w:rsidRPr="0076795C" w:rsidRDefault="0043786F" w:rsidP="00DD75DB">
            <w:pPr>
              <w:jc w:val="center"/>
              <w:rPr>
                <w:rFonts w:ascii="Times New Roman" w:hAnsi="Times New Roman" w:cs="Times New Roman"/>
                <w:sz w:val="28"/>
                <w:szCs w:val="28"/>
                <w:highlight w:val="yellow"/>
              </w:rPr>
            </w:pPr>
            <w:r w:rsidRPr="00273511">
              <w:rPr>
                <w:rFonts w:ascii="Times New Roman" w:hAnsi="Times New Roman" w:cs="Times New Roman"/>
                <w:sz w:val="28"/>
                <w:szCs w:val="28"/>
              </w:rPr>
              <w:t xml:space="preserve">Директор школы </w:t>
            </w:r>
          </w:p>
        </w:tc>
      </w:tr>
      <w:tr w:rsidR="0043786F" w:rsidRPr="00D86218" w14:paraId="0F1D0390" w14:textId="77777777" w:rsidTr="0041646D">
        <w:tc>
          <w:tcPr>
            <w:tcW w:w="4957" w:type="dxa"/>
          </w:tcPr>
          <w:p w14:paraId="5FE0E4BF" w14:textId="77777777" w:rsidR="0043786F" w:rsidRDefault="0043786F" w:rsidP="0043786F">
            <w:pPr>
              <w:rPr>
                <w:rFonts w:ascii="Times New Roman" w:hAnsi="Times New Roman" w:cs="Times New Roman"/>
                <w:sz w:val="28"/>
                <w:szCs w:val="28"/>
              </w:rPr>
            </w:pPr>
            <w:r>
              <w:rPr>
                <w:rFonts w:ascii="Times New Roman" w:hAnsi="Times New Roman" w:cs="Times New Roman"/>
                <w:sz w:val="28"/>
                <w:szCs w:val="28"/>
              </w:rPr>
              <w:t>ФИО</w:t>
            </w:r>
          </w:p>
        </w:tc>
        <w:tc>
          <w:tcPr>
            <w:tcW w:w="5108" w:type="dxa"/>
          </w:tcPr>
          <w:p w14:paraId="51B45B3D" w14:textId="77777777" w:rsidR="0043786F" w:rsidRPr="00D86218" w:rsidRDefault="00273511" w:rsidP="0043786F">
            <w:pPr>
              <w:jc w:val="center"/>
              <w:rPr>
                <w:rFonts w:ascii="Times New Roman" w:hAnsi="Times New Roman" w:cs="Times New Roman"/>
                <w:sz w:val="28"/>
                <w:szCs w:val="28"/>
              </w:rPr>
            </w:pPr>
            <w:r>
              <w:rPr>
                <w:rFonts w:ascii="Times New Roman" w:hAnsi="Times New Roman" w:cs="Times New Roman"/>
                <w:sz w:val="28"/>
                <w:szCs w:val="28"/>
              </w:rPr>
              <w:t xml:space="preserve">Игнатьева Юлия Владимировна </w:t>
            </w:r>
          </w:p>
        </w:tc>
      </w:tr>
      <w:tr w:rsidR="0043786F" w:rsidRPr="00D86218" w14:paraId="041CEB35" w14:textId="77777777" w:rsidTr="0041646D">
        <w:tc>
          <w:tcPr>
            <w:tcW w:w="4957" w:type="dxa"/>
          </w:tcPr>
          <w:p w14:paraId="671E5AF7" w14:textId="77777777" w:rsidR="0043786F" w:rsidRDefault="0043786F" w:rsidP="0043786F">
            <w:pPr>
              <w:rPr>
                <w:rFonts w:ascii="Times New Roman" w:hAnsi="Times New Roman" w:cs="Times New Roman"/>
                <w:sz w:val="28"/>
                <w:szCs w:val="28"/>
              </w:rPr>
            </w:pPr>
            <w:r>
              <w:rPr>
                <w:rFonts w:ascii="Times New Roman" w:hAnsi="Times New Roman" w:cs="Times New Roman"/>
                <w:sz w:val="28"/>
                <w:szCs w:val="28"/>
              </w:rPr>
              <w:t>сотовый телефон</w:t>
            </w:r>
          </w:p>
        </w:tc>
        <w:tc>
          <w:tcPr>
            <w:tcW w:w="5108" w:type="dxa"/>
          </w:tcPr>
          <w:p w14:paraId="1294A3A7" w14:textId="77777777" w:rsidR="0043786F" w:rsidRDefault="00273511" w:rsidP="0043786F">
            <w:pPr>
              <w:jc w:val="center"/>
              <w:rPr>
                <w:rFonts w:ascii="Times New Roman" w:hAnsi="Times New Roman" w:cs="Times New Roman"/>
                <w:sz w:val="28"/>
                <w:szCs w:val="28"/>
              </w:rPr>
            </w:pPr>
            <w:r>
              <w:rPr>
                <w:rFonts w:ascii="Times New Roman" w:hAnsi="Times New Roman" w:cs="Times New Roman"/>
                <w:sz w:val="28"/>
                <w:szCs w:val="28"/>
              </w:rPr>
              <w:t>89225181992</w:t>
            </w:r>
          </w:p>
          <w:p w14:paraId="6B57030D" w14:textId="77777777" w:rsidR="00273511" w:rsidRPr="00D86218" w:rsidRDefault="00273511" w:rsidP="0043786F">
            <w:pPr>
              <w:jc w:val="center"/>
              <w:rPr>
                <w:rFonts w:ascii="Times New Roman" w:hAnsi="Times New Roman" w:cs="Times New Roman"/>
                <w:sz w:val="28"/>
                <w:szCs w:val="28"/>
              </w:rPr>
            </w:pPr>
            <w:r>
              <w:rPr>
                <w:rFonts w:ascii="Times New Roman" w:hAnsi="Times New Roman" w:cs="Times New Roman"/>
                <w:sz w:val="28"/>
                <w:szCs w:val="28"/>
              </w:rPr>
              <w:t xml:space="preserve">891244856452 </w:t>
            </w:r>
          </w:p>
        </w:tc>
      </w:tr>
      <w:tr w:rsidR="0043786F" w:rsidRPr="00D86218" w14:paraId="0AE48BFD" w14:textId="77777777" w:rsidTr="00DE1C75">
        <w:tc>
          <w:tcPr>
            <w:tcW w:w="10065" w:type="dxa"/>
            <w:gridSpan w:val="2"/>
          </w:tcPr>
          <w:p w14:paraId="64780FDE" w14:textId="77777777" w:rsidR="0043786F" w:rsidRPr="00273511" w:rsidRDefault="0043786F" w:rsidP="0043786F">
            <w:pPr>
              <w:jc w:val="center"/>
              <w:rPr>
                <w:rFonts w:ascii="Times New Roman" w:hAnsi="Times New Roman" w:cs="Times New Roman"/>
                <w:sz w:val="28"/>
                <w:szCs w:val="28"/>
              </w:rPr>
            </w:pPr>
            <w:r w:rsidRPr="00273511">
              <w:rPr>
                <w:rFonts w:ascii="Times New Roman" w:hAnsi="Times New Roman" w:cs="Times New Roman"/>
                <w:sz w:val="28"/>
                <w:szCs w:val="28"/>
              </w:rPr>
              <w:t xml:space="preserve">Начальник управления образования </w:t>
            </w:r>
          </w:p>
          <w:p w14:paraId="6D0599A7" w14:textId="77777777" w:rsidR="0043786F" w:rsidRPr="0076795C" w:rsidRDefault="0043786F" w:rsidP="0043786F">
            <w:pPr>
              <w:jc w:val="center"/>
              <w:rPr>
                <w:rFonts w:ascii="Times New Roman" w:hAnsi="Times New Roman" w:cs="Times New Roman"/>
                <w:sz w:val="28"/>
                <w:szCs w:val="28"/>
                <w:highlight w:val="yellow"/>
              </w:rPr>
            </w:pPr>
          </w:p>
        </w:tc>
      </w:tr>
      <w:tr w:rsidR="0043786F" w:rsidRPr="00D86218" w14:paraId="464B7E02" w14:textId="77777777" w:rsidTr="0041646D">
        <w:tc>
          <w:tcPr>
            <w:tcW w:w="4957" w:type="dxa"/>
          </w:tcPr>
          <w:p w14:paraId="7CDB272C" w14:textId="77777777" w:rsidR="0043786F" w:rsidRPr="0076795C" w:rsidRDefault="0043786F" w:rsidP="0043786F">
            <w:pPr>
              <w:rPr>
                <w:rFonts w:ascii="Times New Roman" w:hAnsi="Times New Roman" w:cs="Times New Roman"/>
                <w:sz w:val="28"/>
                <w:szCs w:val="28"/>
              </w:rPr>
            </w:pPr>
            <w:r w:rsidRPr="0076795C">
              <w:rPr>
                <w:rFonts w:ascii="Times New Roman" w:hAnsi="Times New Roman" w:cs="Times New Roman"/>
                <w:sz w:val="28"/>
                <w:szCs w:val="28"/>
              </w:rPr>
              <w:t>ФИО</w:t>
            </w:r>
          </w:p>
        </w:tc>
        <w:tc>
          <w:tcPr>
            <w:tcW w:w="5108" w:type="dxa"/>
          </w:tcPr>
          <w:p w14:paraId="7E7AC103" w14:textId="77777777" w:rsidR="0043786F" w:rsidRPr="00D86218" w:rsidRDefault="00273511" w:rsidP="0043786F">
            <w:pPr>
              <w:jc w:val="center"/>
              <w:rPr>
                <w:rFonts w:ascii="Times New Roman" w:hAnsi="Times New Roman" w:cs="Times New Roman"/>
                <w:sz w:val="28"/>
                <w:szCs w:val="28"/>
              </w:rPr>
            </w:pPr>
            <w:proofErr w:type="spellStart"/>
            <w:r>
              <w:rPr>
                <w:rFonts w:ascii="Times New Roman" w:hAnsi="Times New Roman" w:cs="Times New Roman"/>
                <w:sz w:val="28"/>
                <w:szCs w:val="28"/>
              </w:rPr>
              <w:t>Айкашева</w:t>
            </w:r>
            <w:proofErr w:type="spellEnd"/>
            <w:r>
              <w:rPr>
                <w:rFonts w:ascii="Times New Roman" w:hAnsi="Times New Roman" w:cs="Times New Roman"/>
                <w:sz w:val="28"/>
                <w:szCs w:val="28"/>
              </w:rPr>
              <w:t xml:space="preserve"> Надежда Сергеевна </w:t>
            </w:r>
          </w:p>
        </w:tc>
      </w:tr>
      <w:tr w:rsidR="0043786F" w:rsidRPr="00D86218" w14:paraId="79BC9D7A" w14:textId="77777777" w:rsidTr="0041646D">
        <w:tc>
          <w:tcPr>
            <w:tcW w:w="4957" w:type="dxa"/>
          </w:tcPr>
          <w:p w14:paraId="592DFE8C" w14:textId="77777777" w:rsidR="0043786F" w:rsidRDefault="0043786F" w:rsidP="0043786F">
            <w:pPr>
              <w:rPr>
                <w:rFonts w:ascii="Times New Roman" w:hAnsi="Times New Roman" w:cs="Times New Roman"/>
                <w:sz w:val="28"/>
                <w:szCs w:val="28"/>
              </w:rPr>
            </w:pPr>
            <w:r w:rsidRPr="0076795C">
              <w:rPr>
                <w:rFonts w:ascii="Times New Roman" w:hAnsi="Times New Roman" w:cs="Times New Roman"/>
                <w:sz w:val="28"/>
                <w:szCs w:val="28"/>
              </w:rPr>
              <w:t>сотовый телефон</w:t>
            </w:r>
          </w:p>
        </w:tc>
        <w:tc>
          <w:tcPr>
            <w:tcW w:w="5108" w:type="dxa"/>
          </w:tcPr>
          <w:p w14:paraId="548B294F" w14:textId="77777777" w:rsidR="0043786F" w:rsidRPr="00D86218" w:rsidRDefault="00DD75DB" w:rsidP="0043786F">
            <w:pPr>
              <w:jc w:val="center"/>
              <w:rPr>
                <w:rFonts w:ascii="Times New Roman" w:hAnsi="Times New Roman" w:cs="Times New Roman"/>
                <w:sz w:val="28"/>
                <w:szCs w:val="28"/>
              </w:rPr>
            </w:pPr>
            <w:r>
              <w:rPr>
                <w:rFonts w:ascii="Times New Roman" w:hAnsi="Times New Roman" w:cs="Times New Roman"/>
                <w:sz w:val="28"/>
                <w:szCs w:val="28"/>
              </w:rPr>
              <w:t>89828358113</w:t>
            </w:r>
          </w:p>
        </w:tc>
      </w:tr>
      <w:tr w:rsidR="0043786F" w:rsidRPr="00D86218" w14:paraId="22072CCA" w14:textId="77777777" w:rsidTr="00DE1C75">
        <w:tc>
          <w:tcPr>
            <w:tcW w:w="10065" w:type="dxa"/>
            <w:gridSpan w:val="2"/>
          </w:tcPr>
          <w:p w14:paraId="53F25318" w14:textId="77777777" w:rsidR="0043786F" w:rsidRPr="00DD75DB" w:rsidRDefault="00663B3D" w:rsidP="0043786F">
            <w:pPr>
              <w:jc w:val="center"/>
              <w:rPr>
                <w:rFonts w:ascii="Times New Roman" w:hAnsi="Times New Roman" w:cs="Times New Roman"/>
                <w:sz w:val="28"/>
                <w:szCs w:val="28"/>
              </w:rPr>
            </w:pPr>
            <w:r>
              <w:rPr>
                <w:rFonts w:ascii="Times New Roman" w:hAnsi="Times New Roman" w:cs="Times New Roman"/>
                <w:sz w:val="28"/>
                <w:szCs w:val="28"/>
              </w:rPr>
              <w:t xml:space="preserve">Заместитель главы по соц. </w:t>
            </w:r>
            <w:r w:rsidR="0043786F" w:rsidRPr="00DD75DB">
              <w:rPr>
                <w:rFonts w:ascii="Times New Roman" w:hAnsi="Times New Roman" w:cs="Times New Roman"/>
                <w:sz w:val="28"/>
                <w:szCs w:val="28"/>
              </w:rPr>
              <w:t>вопросам</w:t>
            </w:r>
          </w:p>
          <w:p w14:paraId="126AB0A4" w14:textId="77777777" w:rsidR="0043786F" w:rsidRPr="0076795C" w:rsidRDefault="0043786F" w:rsidP="0043786F">
            <w:pPr>
              <w:jc w:val="center"/>
              <w:rPr>
                <w:rFonts w:ascii="Times New Roman" w:hAnsi="Times New Roman" w:cs="Times New Roman"/>
                <w:sz w:val="28"/>
                <w:szCs w:val="28"/>
                <w:highlight w:val="yellow"/>
              </w:rPr>
            </w:pPr>
          </w:p>
        </w:tc>
      </w:tr>
      <w:tr w:rsidR="0043786F" w:rsidRPr="00D86218" w14:paraId="68075318" w14:textId="77777777" w:rsidTr="0041646D">
        <w:tc>
          <w:tcPr>
            <w:tcW w:w="4957" w:type="dxa"/>
          </w:tcPr>
          <w:p w14:paraId="084E177B" w14:textId="77777777" w:rsidR="0043786F" w:rsidRPr="0076795C" w:rsidRDefault="0043786F" w:rsidP="0043786F">
            <w:pPr>
              <w:rPr>
                <w:rFonts w:ascii="Times New Roman" w:hAnsi="Times New Roman" w:cs="Times New Roman"/>
                <w:sz w:val="28"/>
                <w:szCs w:val="28"/>
              </w:rPr>
            </w:pPr>
            <w:r w:rsidRPr="0076795C">
              <w:rPr>
                <w:rFonts w:ascii="Times New Roman" w:hAnsi="Times New Roman" w:cs="Times New Roman"/>
                <w:sz w:val="28"/>
                <w:szCs w:val="28"/>
              </w:rPr>
              <w:t>ФИО</w:t>
            </w:r>
          </w:p>
        </w:tc>
        <w:tc>
          <w:tcPr>
            <w:tcW w:w="5108" w:type="dxa"/>
          </w:tcPr>
          <w:p w14:paraId="36E771D9" w14:textId="77777777" w:rsidR="0043786F" w:rsidRDefault="00273511" w:rsidP="0043786F">
            <w:pPr>
              <w:jc w:val="center"/>
              <w:rPr>
                <w:rFonts w:ascii="Times New Roman" w:hAnsi="Times New Roman" w:cs="Times New Roman"/>
                <w:sz w:val="28"/>
                <w:szCs w:val="28"/>
              </w:rPr>
            </w:pPr>
            <w:r>
              <w:rPr>
                <w:rFonts w:ascii="Times New Roman" w:hAnsi="Times New Roman" w:cs="Times New Roman"/>
                <w:sz w:val="28"/>
                <w:szCs w:val="28"/>
              </w:rPr>
              <w:t xml:space="preserve">Орехова Валентина Семеновна </w:t>
            </w:r>
          </w:p>
        </w:tc>
      </w:tr>
      <w:tr w:rsidR="0043786F" w:rsidRPr="00D86218" w14:paraId="3F6DF387" w14:textId="77777777" w:rsidTr="0041646D">
        <w:tc>
          <w:tcPr>
            <w:tcW w:w="4957" w:type="dxa"/>
          </w:tcPr>
          <w:p w14:paraId="7C0BA192" w14:textId="77777777" w:rsidR="0043786F" w:rsidRDefault="0043786F" w:rsidP="0043786F">
            <w:pPr>
              <w:rPr>
                <w:rFonts w:ascii="Times New Roman" w:hAnsi="Times New Roman" w:cs="Times New Roman"/>
                <w:sz w:val="28"/>
                <w:szCs w:val="28"/>
              </w:rPr>
            </w:pPr>
            <w:r w:rsidRPr="0076795C">
              <w:rPr>
                <w:rFonts w:ascii="Times New Roman" w:hAnsi="Times New Roman" w:cs="Times New Roman"/>
                <w:sz w:val="28"/>
                <w:szCs w:val="28"/>
              </w:rPr>
              <w:t>сотовый телефон</w:t>
            </w:r>
          </w:p>
        </w:tc>
        <w:tc>
          <w:tcPr>
            <w:tcW w:w="5108" w:type="dxa"/>
          </w:tcPr>
          <w:p w14:paraId="654266C8" w14:textId="77777777" w:rsidR="0043786F" w:rsidRDefault="00DD75DB" w:rsidP="0043786F">
            <w:pPr>
              <w:jc w:val="center"/>
              <w:rPr>
                <w:rFonts w:ascii="Times New Roman" w:hAnsi="Times New Roman" w:cs="Times New Roman"/>
                <w:sz w:val="28"/>
                <w:szCs w:val="28"/>
              </w:rPr>
            </w:pPr>
            <w:r>
              <w:rPr>
                <w:rFonts w:ascii="Times New Roman" w:hAnsi="Times New Roman" w:cs="Times New Roman"/>
                <w:sz w:val="28"/>
                <w:szCs w:val="28"/>
              </w:rPr>
              <w:t>89124649569</w:t>
            </w:r>
          </w:p>
        </w:tc>
      </w:tr>
    </w:tbl>
    <w:p w14:paraId="782458F5" w14:textId="77777777" w:rsidR="001250AB" w:rsidRPr="0041646D" w:rsidRDefault="001250AB" w:rsidP="00663B3D">
      <w:pPr>
        <w:rPr>
          <w:rFonts w:ascii="Times New Roman" w:hAnsi="Times New Roman" w:cs="Times New Roman"/>
          <w:sz w:val="48"/>
          <w:szCs w:val="48"/>
        </w:rPr>
      </w:pPr>
    </w:p>
    <w:sectPr w:rsidR="001250AB" w:rsidRPr="0041646D" w:rsidSect="0041646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06BA0"/>
    <w:multiLevelType w:val="hybridMultilevel"/>
    <w:tmpl w:val="6A42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062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349F"/>
    <w:rsid w:val="00007974"/>
    <w:rsid w:val="0011349F"/>
    <w:rsid w:val="00123C99"/>
    <w:rsid w:val="001250AB"/>
    <w:rsid w:val="00195350"/>
    <w:rsid w:val="00222C06"/>
    <w:rsid w:val="002625A5"/>
    <w:rsid w:val="00262ABF"/>
    <w:rsid w:val="00273511"/>
    <w:rsid w:val="002935E3"/>
    <w:rsid w:val="003C0000"/>
    <w:rsid w:val="003F4DD3"/>
    <w:rsid w:val="0041646D"/>
    <w:rsid w:val="0043786F"/>
    <w:rsid w:val="00452D8C"/>
    <w:rsid w:val="00591AFB"/>
    <w:rsid w:val="005948E0"/>
    <w:rsid w:val="005D7C4E"/>
    <w:rsid w:val="006262E5"/>
    <w:rsid w:val="00651DE2"/>
    <w:rsid w:val="00663B3D"/>
    <w:rsid w:val="0069205E"/>
    <w:rsid w:val="0076795C"/>
    <w:rsid w:val="00840CEB"/>
    <w:rsid w:val="008C2A20"/>
    <w:rsid w:val="009016DB"/>
    <w:rsid w:val="00953A6F"/>
    <w:rsid w:val="009D0C7E"/>
    <w:rsid w:val="009E16C6"/>
    <w:rsid w:val="00C34457"/>
    <w:rsid w:val="00D72E02"/>
    <w:rsid w:val="00D86218"/>
    <w:rsid w:val="00DD75DB"/>
    <w:rsid w:val="00DE1C75"/>
    <w:rsid w:val="00E54936"/>
    <w:rsid w:val="00FD3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69A9"/>
  <w15:docId w15:val="{D2997758-4DD4-42C1-AB12-D5C9CAAD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218"/>
    <w:pPr>
      <w:ind w:left="720"/>
      <w:contextualSpacing/>
    </w:pPr>
  </w:style>
  <w:style w:type="table" w:styleId="a4">
    <w:name w:val="Table Grid"/>
    <w:basedOn w:val="a1"/>
    <w:uiPriority w:val="39"/>
    <w:rsid w:val="00D8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1A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1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 Симушина</dc:creator>
  <cp:lastModifiedBy>Александра Чучалова</cp:lastModifiedBy>
  <cp:revision>6</cp:revision>
  <cp:lastPrinted>2024-01-31T09:22:00Z</cp:lastPrinted>
  <dcterms:created xsi:type="dcterms:W3CDTF">2024-01-31T05:35:00Z</dcterms:created>
  <dcterms:modified xsi:type="dcterms:W3CDTF">2024-05-21T08:30:00Z</dcterms:modified>
</cp:coreProperties>
</file>