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31" w:rsidRPr="00175EA8" w:rsidRDefault="003F22A8" w:rsidP="00452231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eastAsia="zh-CN" w:bidi="hi-IN"/>
        </w:rPr>
        <w:t>Пояснительная записка</w:t>
      </w:r>
    </w:p>
    <w:p w:rsidR="0055752B" w:rsidRPr="00175EA8" w:rsidRDefault="0055752B" w:rsidP="0055752B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:rsidR="0055752B" w:rsidRPr="00821B53" w:rsidRDefault="0055752B" w:rsidP="0055752B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zh-CN" w:bidi="hi-IN"/>
        </w:rPr>
        <w:t xml:space="preserve">Рабочая программа составлена на основе авторской программы: </w:t>
      </w: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Соколова Т.Н. Юным умникам и умницам: Школа развития речи:  3класс.-М.: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Росткнига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, 2011 г.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ind w:left="180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Учебно-методический комплект О.Н.Крыловой «Чтение. Работа с текстом». 2-4 класс /Издательство «Экзамен», 2014г.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Рабочие программы. Начальная школа. 1-4 класс. УМК «Школа России» Методическое пособие с электронным приложением /Авт.-сост. Т. А. Жукова; под редакцией Е. С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Галанжиной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., издательство Планета, 2013г.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ind w:left="567"/>
        <w:rPr>
          <w:rFonts w:ascii="Times New Roman" w:eastAsia="WenQuanYi Micro Hei" w:hAnsi="Times New Roman" w:cs="Times New Roman"/>
          <w:kern w:val="1"/>
          <w:sz w:val="24"/>
          <w:szCs w:val="24"/>
          <w:lang w:eastAsia="ru-RU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На изучение предмета «Родной (русский) язык и </w:t>
      </w:r>
      <w:proofErr w:type="gram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литературное  чтение</w:t>
      </w:r>
      <w:proofErr w:type="gram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(родная литература)» в 3 классе отводится 1 ч. (родной (русский) язык-0,5 ч., и литературное  чтение(родная литература-0,5 ч.)  в неделю, в соответствии с учебным планом МКОУ «Ягульская СОШ» , всего по программе 34 часа за учебный год.  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Рабочая программа курса «Школа развития </w:t>
      </w:r>
      <w:proofErr w:type="gram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речи »</w:t>
      </w:r>
      <w:proofErr w:type="gram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разработана в соответствии с требованиями Федерального государственного стандарта начального общего образования. .</w:t>
      </w:r>
    </w:p>
    <w:p w:rsidR="0055752B" w:rsidRPr="00EF6A7C" w:rsidRDefault="0055752B" w:rsidP="0055752B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 w:bidi="hi-IN"/>
        </w:rPr>
      </w:pPr>
    </w:p>
    <w:p w:rsidR="0055752B" w:rsidRPr="00175EA8" w:rsidRDefault="00821B53" w:rsidP="0055752B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 w:bidi="hi-IN"/>
        </w:rPr>
      </w:pPr>
      <w:r w:rsidRPr="00175EA8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 w:bidi="hi-IN"/>
        </w:rPr>
        <w:t xml:space="preserve">                               </w:t>
      </w:r>
      <w:r w:rsidR="0055752B" w:rsidRPr="00175EA8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en-US" w:eastAsia="zh-CN" w:bidi="hi-IN"/>
        </w:rPr>
        <w:t>I</w:t>
      </w:r>
      <w:r w:rsidR="0055752B" w:rsidRPr="00175EA8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 w:bidi="hi-IN"/>
        </w:rPr>
        <w:t xml:space="preserve">. </w:t>
      </w:r>
      <w:r w:rsidR="0055752B" w:rsidRPr="00175EA8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 xml:space="preserve">Планируемые </w:t>
      </w:r>
      <w:proofErr w:type="gramStart"/>
      <w:r w:rsidR="0055752B" w:rsidRPr="00175EA8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>результаты  обучени</w:t>
      </w:r>
      <w:r w:rsidRPr="00175EA8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>я</w:t>
      </w:r>
      <w:proofErr w:type="gramEnd"/>
      <w:r w:rsidRPr="00175EA8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 xml:space="preserve"> курса </w:t>
      </w:r>
      <w:r w:rsidR="0055752B" w:rsidRPr="00175EA8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 xml:space="preserve"> литературное чтение( родная литература)</w:t>
      </w:r>
      <w:r w:rsidRPr="00175EA8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>.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>Изучение курса формирует следующие универсальные учебные действия (УУД):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Коммуникативные:</w:t>
      </w:r>
    </w:p>
    <w:p w:rsidR="0055752B" w:rsidRPr="00821B53" w:rsidRDefault="0055752B" w:rsidP="00557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научатся:</w:t>
      </w:r>
    </w:p>
    <w:p w:rsidR="0055752B" w:rsidRPr="00821B53" w:rsidRDefault="0055752B" w:rsidP="005575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вступать в диалог (отвечать на вопросы, задавать </w:t>
      </w:r>
      <w:proofErr w:type="gramStart"/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вопросы,  уточнять</w:t>
      </w:r>
      <w:proofErr w:type="gramEnd"/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непонятное);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договариваться и приходить к общему решению, работая в паре;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участвовать в коллективном обсуждении учебной проблемы;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продуктивное взаимодействие и сотрудничество со сверстниками и взрослыми;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свои мысли с соответствующими возрасту полнотой и точностью;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быть терпимыми к другим мнениям, учитывать их в совместной работе;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>оформлять свои мысли в устной и письменной форме с учетом речевых ситуаций;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>адекватно использовать речевые средства для решения различных коммуникативных задач;</w:t>
      </w:r>
    </w:p>
    <w:p w:rsidR="0055752B" w:rsidRPr="00821B53" w:rsidRDefault="0055752B" w:rsidP="0055752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владеть монологической и диалогической формами речи.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Познавательные: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научатся: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моделировать различные языковые единицы (слово, предложение);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существенную информацию из небольших читаемых текстов.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>вычитывать все виды текстовой информации: подтекстовую, концептуальную;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пользоваться словарями, справочниками; </w:t>
      </w:r>
    </w:p>
    <w:p w:rsidR="0055752B" w:rsidRPr="00821B53" w:rsidRDefault="0055752B" w:rsidP="0055752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рассуждения.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Личностные: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У учащихся будут сформированы:</w:t>
      </w:r>
    </w:p>
    <w:p w:rsidR="0055752B" w:rsidRPr="00821B53" w:rsidRDefault="0055752B" w:rsidP="0055752B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ориентация в нравственном содержании и смысле поступков как собственных, так и окружающих </w:t>
      </w:r>
      <w:proofErr w:type="gramStart"/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людей(</w:t>
      </w:r>
      <w:proofErr w:type="gramEnd"/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уровне, соответствующем возрасту);</w:t>
      </w:r>
    </w:p>
    <w:p w:rsidR="0055752B" w:rsidRPr="00821B53" w:rsidRDefault="0055752B" w:rsidP="0055752B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роли речи в общении людей;</w:t>
      </w:r>
    </w:p>
    <w:p w:rsidR="0055752B" w:rsidRPr="00821B53" w:rsidRDefault="0055752B" w:rsidP="0055752B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55752B" w:rsidRPr="00821B53" w:rsidRDefault="0055752B" w:rsidP="0055752B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устойчивой учебно-познавательной мотивации учения, интереса к изучению курса развития речи;</w:t>
      </w:r>
    </w:p>
    <w:p w:rsidR="0055752B" w:rsidRPr="00821B53" w:rsidRDefault="0055752B" w:rsidP="0055752B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чувство прекрасного – уметь чувствовать красоту и выразительность речи, стремиться к совершенствованию речи; </w:t>
      </w:r>
    </w:p>
    <w:p w:rsidR="0055752B" w:rsidRPr="00821B53" w:rsidRDefault="0055752B" w:rsidP="0055752B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интерес к изучению языка.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Регулятивные</w:t>
      </w:r>
    </w:p>
    <w:p w:rsidR="0055752B" w:rsidRPr="00821B53" w:rsidRDefault="0055752B" w:rsidP="00557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научатся на доступном уровне:</w:t>
      </w:r>
    </w:p>
    <w:p w:rsidR="0055752B" w:rsidRPr="00821B53" w:rsidRDefault="0055752B" w:rsidP="0055752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адекватно воспринимать оценку учителя;</w:t>
      </w:r>
    </w:p>
    <w:p w:rsidR="0055752B" w:rsidRPr="00821B53" w:rsidRDefault="0055752B" w:rsidP="0055752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необходимые дополнения, исправления в свою работу;</w:t>
      </w:r>
    </w:p>
    <w:p w:rsidR="0055752B" w:rsidRPr="00821B53" w:rsidRDefault="0055752B" w:rsidP="0055752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55752B" w:rsidRPr="00821B53" w:rsidRDefault="0055752B" w:rsidP="0055752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составлять план решения учебной проблемы совместно с учителем; </w:t>
      </w:r>
    </w:p>
    <w:p w:rsidR="0055752B" w:rsidRPr="00821B53" w:rsidRDefault="0055752B" w:rsidP="0055752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B53">
        <w:rPr>
          <w:rFonts w:ascii="Times New Roman" w:eastAsia="Calibri" w:hAnsi="Times New Roman" w:cs="Times New Roman"/>
          <w:sz w:val="24"/>
          <w:szCs w:val="24"/>
          <w:lang w:eastAsia="ar-SA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</w:p>
    <w:p w:rsidR="0055752B" w:rsidRPr="00821B53" w:rsidRDefault="0055752B" w:rsidP="0055752B">
      <w:pPr>
        <w:widowControl w:val="0"/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К окончанию курса «Школа развития речи» обучающиеся должны </w:t>
      </w: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u w:val="single"/>
          <w:lang w:eastAsia="zh-CN" w:bidi="hi-IN"/>
        </w:rPr>
        <w:t>знать:</w:t>
      </w: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55752B" w:rsidRPr="00821B53" w:rsidRDefault="0055752B" w:rsidP="00557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многозначные слова, омонимы,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омоформы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, омофоны, фразеологизмы;</w:t>
      </w:r>
    </w:p>
    <w:p w:rsidR="0055752B" w:rsidRPr="00821B53" w:rsidRDefault="0055752B" w:rsidP="00557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изобразительно-выразительные средства языка: метафоры, сравнения, олицетворение, эпитеты;</w:t>
      </w:r>
    </w:p>
    <w:p w:rsidR="0055752B" w:rsidRPr="00821B53" w:rsidRDefault="0055752B" w:rsidP="00557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стили речи: разговорный и книжный;</w:t>
      </w:r>
    </w:p>
    <w:p w:rsidR="0055752B" w:rsidRPr="00821B53" w:rsidRDefault="0055752B" w:rsidP="0055752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типы текстов;</w:t>
      </w:r>
    </w:p>
    <w:p w:rsidR="0055752B" w:rsidRPr="00821B53" w:rsidRDefault="0055752B" w:rsidP="0055752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u w:val="single"/>
          <w:lang w:eastAsia="zh-CN" w:bidi="hi-IN"/>
        </w:rPr>
        <w:t>уметь: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уместно использовать  изученные средства общения в устных высказываниях (жесты, мимика, телодвижения, интонацию);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выразительно читать небольшой текст по  образцу;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определять степень вежливого поведения, учитывать ситуацию общения;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lastRenderedPageBreak/>
        <w:t>быть хорошим слушателем;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определять лексическое значение слова;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отличать текст как тематическое и смысловое единство от набора предложений;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редактировать предложения;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определять по заголовку, о чем говорится в тексте, выделять в тексте опорные слова;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сочинять на основе данного сюжета, используя средства выразительности;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распознавать типы текстов;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устанавливать связь предложений в тексте;</w:t>
      </w:r>
    </w:p>
    <w:p w:rsidR="0055752B" w:rsidRPr="00821B53" w:rsidRDefault="0055752B" w:rsidP="0055752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распознавать стили речи.</w:t>
      </w:r>
    </w:p>
    <w:p w:rsidR="0055752B" w:rsidRPr="00821B53" w:rsidRDefault="0055752B" w:rsidP="0055752B">
      <w:pPr>
        <w:pStyle w:val="a4"/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55752B" w:rsidRPr="00821B53" w:rsidRDefault="0055752B" w:rsidP="0055752B">
      <w:pPr>
        <w:pStyle w:val="a4"/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Личностные, </w:t>
      </w:r>
      <w:proofErr w:type="spellStart"/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метапредметные</w:t>
      </w:r>
      <w:proofErr w:type="spellEnd"/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и предметные результаты освоения учебного предмета 3 класс.</w:t>
      </w:r>
    </w:p>
    <w:p w:rsidR="0055752B" w:rsidRPr="00821B53" w:rsidRDefault="0055752B" w:rsidP="0055752B">
      <w:pPr>
        <w:pStyle w:val="a4"/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Личностные результаты: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а) формирование у ребёнка ценностных ориентиров в области языкознания;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б) воспитание уважительного отношения к творчеству как своему, так и других людей;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в) развитие самостоятельности в поиске решения различных речевых задач;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г) формирование духовных и эстетических потребностей;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д) воспитание готовности к отстаиванию своего мнения;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ж) отработка навыков самостоятельной и групповой работы.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Предметные результаты: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а)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сформированность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первоначальных представлений о роли русского языка в жизни и духовно-нравственном развитии человека;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proofErr w:type="spellStart"/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Метапредметные</w:t>
      </w:r>
      <w:proofErr w:type="spellEnd"/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результаты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Метапредметные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межпредметными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связями с литературой. 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Регулятивные УУД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-Проговаривать последовательность действий на уроке.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-Учиться работать по предложенному учителем плану.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-Учиться отличать верно выполненное задание от неверного.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lastRenderedPageBreak/>
        <w:t>Основой для формирования этих действий служит соблюдение технологии оценивания образовательных достижений.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Познавательные УУД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-Ориентироваться в своей системе знаний: отличать новое от уже известного с помощью учителя.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-Перерабатывать полученную информацию: делать выводы в результате совместной работы всего класса.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>Коммуникативные УУД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-Уметь донести свою позицию до собеседника;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-Уметь слушать и понимать высказывания собеседников.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-Уметь выразительно читать и пересказывать содержание текста.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-Учиться согласованно работать в группе: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а) учиться планировать работу в группе;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б) учиться распределять работу между участниками проекта;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в) понимать общую задачу проекта и точно выполнять свою часть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работы;</w:t>
      </w:r>
    </w:p>
    <w:p w:rsidR="0055752B" w:rsidRPr="00821B53" w:rsidRDefault="0055752B" w:rsidP="005575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г) уметь выполнять различные роли в группе (лидера, исполнителя, критика).</w:t>
      </w:r>
    </w:p>
    <w:p w:rsidR="0055752B" w:rsidRPr="00821B53" w:rsidRDefault="0055752B" w:rsidP="005575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2B" w:rsidRPr="00821B53" w:rsidRDefault="0055752B" w:rsidP="0055752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2B" w:rsidRPr="00821B53" w:rsidRDefault="0055752B" w:rsidP="0055752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821B53"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821B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ПРОГРАММЫ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Крылатые слова. Умение определять значение устойчивого выражения, употреблять его в заданной речевой ситуации.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некоторых антропонимов и  топонимов.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слова. Умение выделять их в тексте, определять значение, стилистическую принадлежность.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</w:t>
      </w:r>
      <w:proofErr w:type="spellStart"/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основная мысль текста. Опорные слова. Структура текста. План, виды плана.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общения.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55752B" w:rsidRPr="00821B53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752B" w:rsidRPr="00821B53" w:rsidRDefault="0055752B" w:rsidP="0055752B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 xml:space="preserve">многозначные слова, омонимы,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омоформы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, омофоны, фразеологизмы;</w:t>
      </w:r>
    </w:p>
    <w:p w:rsidR="0055752B" w:rsidRPr="00821B53" w:rsidRDefault="0055752B" w:rsidP="0055752B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изобразительно-выразительные средства языка: метафоры, сравнения, олицетворение, эпитеты;</w:t>
      </w:r>
    </w:p>
    <w:p w:rsidR="0055752B" w:rsidRPr="00821B53" w:rsidRDefault="0055752B" w:rsidP="00821B53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стили речи: разговорный и книжный;</w:t>
      </w:r>
    </w:p>
    <w:p w:rsidR="0055752B" w:rsidRPr="00821B53" w:rsidRDefault="0055752B" w:rsidP="0055752B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lastRenderedPageBreak/>
        <w:t>распознавать типы текстов;</w:t>
      </w:r>
    </w:p>
    <w:p w:rsidR="0055752B" w:rsidRPr="00821B53" w:rsidRDefault="0055752B" w:rsidP="0055752B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устанавливать связь предложений в тексте;</w:t>
      </w:r>
    </w:p>
    <w:p w:rsidR="0055752B" w:rsidRPr="00821B53" w:rsidRDefault="0055752B" w:rsidP="0055752B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распознавать стили речи;</w:t>
      </w:r>
    </w:p>
    <w:p w:rsidR="00FF5C7E" w:rsidRPr="00821B53" w:rsidRDefault="0055752B" w:rsidP="00FF5C7E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 xml:space="preserve">выделять многозначные слова, омонимы, </w:t>
      </w:r>
      <w:proofErr w:type="spellStart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>омоформы</w:t>
      </w:r>
      <w:proofErr w:type="spellEnd"/>
      <w:r w:rsidRPr="00821B53">
        <w:rPr>
          <w:rFonts w:ascii="Times New Roman" w:eastAsia="WenQuanYi Micro Hei" w:hAnsi="Times New Roman" w:cs="Times New Roman"/>
          <w:kern w:val="1"/>
          <w:sz w:val="24"/>
          <w:szCs w:val="24"/>
          <w:lang w:eastAsia="ru-RU"/>
        </w:rPr>
        <w:t xml:space="preserve">, омофоны, фразеологизмы в тексте. </w:t>
      </w:r>
    </w:p>
    <w:p w:rsidR="00FF5C7E" w:rsidRPr="00821B53" w:rsidRDefault="00FF5C7E" w:rsidP="00FF5C7E">
      <w:pPr>
        <w:widowControl w:val="0"/>
        <w:suppressAutoHyphens/>
        <w:spacing w:after="0" w:line="360" w:lineRule="auto"/>
        <w:ind w:left="720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</w:p>
    <w:p w:rsidR="00FF5C7E" w:rsidRPr="00821B53" w:rsidRDefault="00FF5C7E" w:rsidP="00FF5C7E">
      <w:pPr>
        <w:widowControl w:val="0"/>
        <w:suppressAutoHyphens/>
        <w:spacing w:after="0" w:line="360" w:lineRule="auto"/>
        <w:ind w:left="720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ru-RU"/>
        </w:rPr>
      </w:pPr>
    </w:p>
    <w:p w:rsidR="0055752B" w:rsidRPr="00821B53" w:rsidRDefault="00821B53" w:rsidP="00821B53">
      <w:pPr>
        <w:widowControl w:val="0"/>
        <w:suppressAutoHyphens/>
        <w:spacing w:after="0" w:line="360" w:lineRule="auto"/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ru-RU"/>
        </w:rPr>
      </w:pPr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5752B"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55752B" w:rsidRPr="00821B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5752B"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proofErr w:type="spellStart"/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планированиеьпо</w:t>
      </w:r>
      <w:proofErr w:type="spellEnd"/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литературному чтению </w:t>
      </w:r>
      <w:proofErr w:type="gramStart"/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родная</w:t>
      </w:r>
      <w:proofErr w:type="gramEnd"/>
      <w:r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литература).</w:t>
      </w:r>
      <w:r w:rsidR="0055752B" w:rsidRPr="0082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752B" w:rsidRPr="00EF6A7C" w:rsidRDefault="0055752B" w:rsidP="0055752B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01"/>
        <w:gridCol w:w="4823"/>
        <w:gridCol w:w="850"/>
        <w:gridCol w:w="8930"/>
      </w:tblGrid>
      <w:tr w:rsidR="0055752B" w:rsidRPr="00821B53" w:rsidTr="00FF5C7E">
        <w:tc>
          <w:tcPr>
            <w:tcW w:w="701" w:type="dxa"/>
          </w:tcPr>
          <w:p w:rsidR="0055752B" w:rsidRPr="00821B53" w:rsidRDefault="0055752B">
            <w:pPr>
              <w:rPr>
                <w:sz w:val="24"/>
                <w:szCs w:val="24"/>
              </w:rPr>
            </w:pPr>
          </w:p>
          <w:p w:rsidR="0055752B" w:rsidRPr="00821B53" w:rsidRDefault="0055752B">
            <w:pPr>
              <w:rPr>
                <w:sz w:val="24"/>
                <w:szCs w:val="24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№ п\п</w:t>
            </w:r>
          </w:p>
          <w:p w:rsidR="0055752B" w:rsidRPr="00821B53" w:rsidRDefault="0055752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55752B" w:rsidRPr="00821B53" w:rsidRDefault="0055752B">
            <w:pPr>
              <w:rPr>
                <w:sz w:val="24"/>
                <w:szCs w:val="24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                  Тема</w:t>
            </w:r>
          </w:p>
        </w:tc>
        <w:tc>
          <w:tcPr>
            <w:tcW w:w="850" w:type="dxa"/>
          </w:tcPr>
          <w:p w:rsidR="0055752B" w:rsidRPr="00821B53" w:rsidRDefault="0055752B">
            <w:pPr>
              <w:rPr>
                <w:sz w:val="24"/>
                <w:szCs w:val="24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Кол-во часов</w:t>
            </w:r>
          </w:p>
        </w:tc>
        <w:tc>
          <w:tcPr>
            <w:tcW w:w="8930" w:type="dxa"/>
          </w:tcPr>
          <w:p w:rsidR="0055752B" w:rsidRPr="00821B53" w:rsidRDefault="00FF5C7E">
            <w:pPr>
              <w:rPr>
                <w:sz w:val="24"/>
                <w:szCs w:val="24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                                     </w:t>
            </w:r>
            <w:r w:rsidR="0055752B"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Элементы содержания</w:t>
            </w:r>
          </w:p>
        </w:tc>
      </w:tr>
      <w:tr w:rsidR="0055752B" w:rsidRPr="00821B53" w:rsidTr="00FF5C7E">
        <w:tc>
          <w:tcPr>
            <w:tcW w:w="701" w:type="dxa"/>
          </w:tcPr>
          <w:p w:rsidR="0055752B" w:rsidRPr="00821B53" w:rsidRDefault="0055752B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55752B" w:rsidRPr="0055752B" w:rsidRDefault="0055752B" w:rsidP="0055752B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 xml:space="preserve">Книги, </w:t>
            </w:r>
            <w:proofErr w:type="spellStart"/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>прчитанные</w:t>
            </w:r>
            <w:proofErr w:type="spellEnd"/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 xml:space="preserve"> летом.</w:t>
            </w:r>
          </w:p>
          <w:p w:rsidR="0055752B" w:rsidRPr="00821B53" w:rsidRDefault="0055752B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55752B" w:rsidRPr="00821B53" w:rsidRDefault="0055752B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55752B" w:rsidRPr="00821B53" w:rsidRDefault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Правильность, точность, богатство, выразительность речи.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Выразительное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чтение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художественных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произведений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55752B" w:rsidRPr="00821B53" w:rsidTr="00FF5C7E">
        <w:tc>
          <w:tcPr>
            <w:tcW w:w="701" w:type="dxa"/>
          </w:tcPr>
          <w:p w:rsidR="0055752B" w:rsidRPr="00821B53" w:rsidRDefault="0055752B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55752B" w:rsidRPr="00821B53" w:rsidRDefault="0055752B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 xml:space="preserve"> Весёлые стихи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>Б.Заходера</w:t>
            </w:r>
            <w:proofErr w:type="spellEnd"/>
          </w:p>
        </w:tc>
        <w:tc>
          <w:tcPr>
            <w:tcW w:w="850" w:type="dxa"/>
          </w:tcPr>
          <w:p w:rsidR="0055752B" w:rsidRPr="00821B53" w:rsidRDefault="0055752B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55752B" w:rsidRPr="00821B53" w:rsidRDefault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Употребление многозначных слов в устной  речи. Уметь различать многозначные слова; уметь находить выражения с прямыми значениями слов.</w:t>
            </w:r>
          </w:p>
        </w:tc>
      </w:tr>
      <w:tr w:rsidR="0055752B" w:rsidRPr="00821B53" w:rsidTr="00FF5C7E">
        <w:tc>
          <w:tcPr>
            <w:tcW w:w="701" w:type="dxa"/>
          </w:tcPr>
          <w:p w:rsidR="0055752B" w:rsidRPr="00821B53" w:rsidRDefault="0055752B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55752B" w:rsidRPr="0055752B" w:rsidRDefault="0055752B" w:rsidP="0055752B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>Рассказы и сказки Е.Пермяка</w:t>
            </w: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>.</w:t>
            </w:r>
          </w:p>
          <w:p w:rsidR="0055752B" w:rsidRPr="00821B53" w:rsidRDefault="0055752B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55752B" w:rsidRPr="00821B53" w:rsidRDefault="0055752B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55752B" w:rsidRPr="00821B53" w:rsidRDefault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Употребление омонимов в устной речи. Уметь находить омонимы,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омоформами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омофонами; уметь составлять с омонимами предложения, в которых раскрывался бы смысл слов.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125643" w:rsidRPr="00821B53" w:rsidRDefault="00125643" w:rsidP="00FF5C7E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Сказки Г.Х Андерсена.</w:t>
            </w: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Употребление эпитетов в устной  речи. Уметь находить в тексте фразеологизмы; уметь объяснять значение фразеологизмов; уметь уместно употреблять крылатые слова в речи.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125643" w:rsidRPr="0055752B" w:rsidRDefault="00125643" w:rsidP="00125643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Рассказы </w:t>
            </w:r>
            <w:proofErr w:type="spellStart"/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Е.Чарушина</w:t>
            </w:r>
            <w:proofErr w:type="spellEnd"/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Уметь подбирать и употреблять сравнения в устной речи.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6</w:t>
            </w:r>
          </w:p>
        </w:tc>
        <w:tc>
          <w:tcPr>
            <w:tcW w:w="4823" w:type="dxa"/>
          </w:tcPr>
          <w:p w:rsidR="00125643" w:rsidRPr="0055752B" w:rsidRDefault="00125643" w:rsidP="00125643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Рассказы Н.Н.Носова.</w:t>
            </w:r>
          </w:p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Уметь употреблять олицетворения в устной  речи.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7</w:t>
            </w:r>
          </w:p>
        </w:tc>
        <w:tc>
          <w:tcPr>
            <w:tcW w:w="4823" w:type="dxa"/>
          </w:tcPr>
          <w:p w:rsidR="00125643" w:rsidRPr="0055752B" w:rsidRDefault="00125643" w:rsidP="00125643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Стихи В.В.Маяковского для детей.</w:t>
            </w:r>
          </w:p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Эпитеты. Их значение.  Уметь употреблять эпитеты в устной  речи.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23" w:type="dxa"/>
          </w:tcPr>
          <w:p w:rsidR="00125643" w:rsidRPr="0055752B" w:rsidRDefault="00125643" w:rsidP="00125643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Знакомство с журналом «</w:t>
            </w:r>
            <w:proofErr w:type="spellStart"/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Мурзилка</w:t>
            </w:r>
            <w:proofErr w:type="spellEnd"/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Уметь выделять эмоционально окрашенные слова из текста и употреблять их в речи.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9</w:t>
            </w:r>
          </w:p>
        </w:tc>
        <w:tc>
          <w:tcPr>
            <w:tcW w:w="4823" w:type="dxa"/>
          </w:tcPr>
          <w:p w:rsidR="00125643" w:rsidRPr="00821B53" w:rsidRDefault="00FF5C7E" w:rsidP="00FF5C7E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 Рассказы о животных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В.Чаплино</w:t>
            </w:r>
            <w:r w:rsidR="00125643"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й</w:t>
            </w:r>
            <w:proofErr w:type="spellEnd"/>
            <w:r w:rsidR="00125643" w:rsidRPr="0055752B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Употребление заимствованных слов в устной  речи. Уметь находить слова с одной фонетической приметой нерусского происхождения, с двумя, с тремя.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10</w:t>
            </w:r>
          </w:p>
        </w:tc>
        <w:tc>
          <w:tcPr>
            <w:tcW w:w="4823" w:type="dxa"/>
          </w:tcPr>
          <w:p w:rsidR="00125643" w:rsidRPr="00821B53" w:rsidRDefault="00125643" w:rsidP="00FF5C7E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55752B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.Рассказы о дрессированных животных и о людях, которые их дрессируют..В.Л.Дуров.</w:t>
            </w: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Этимология. Происхождение и появление слов в языке. Уметь использовать этимологический словарь; уметь объяснять происхождение слов.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11</w:t>
            </w:r>
          </w:p>
        </w:tc>
        <w:tc>
          <w:tcPr>
            <w:tcW w:w="4823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«Здравствуй, гостья-зима!» (Стихи русских поэтов –классиков).</w:t>
            </w: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Уметь использовать этимологический словарь; уметь объяснять происхождение слов.</w:t>
            </w:r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12</w:t>
            </w:r>
          </w:p>
        </w:tc>
        <w:tc>
          <w:tcPr>
            <w:tcW w:w="4823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Сказки-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несказки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В. Бианки и Э.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Шима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2127D7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Выразительное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чтение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художественных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произведений</w:t>
            </w:r>
            <w:proofErr w:type="spellEnd"/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13</w:t>
            </w:r>
          </w:p>
        </w:tc>
        <w:tc>
          <w:tcPr>
            <w:tcW w:w="4823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Сказки А, Пушкина П.П.Ершова.</w:t>
            </w: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Правильность, точность, богатство, выразительность речи.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Выразительное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чтение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художественных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произведений</w:t>
            </w:r>
            <w:proofErr w:type="spellEnd"/>
          </w:p>
        </w:tc>
      </w:tr>
      <w:tr w:rsidR="00125643" w:rsidRPr="00821B53" w:rsidTr="00FF5C7E">
        <w:tc>
          <w:tcPr>
            <w:tcW w:w="701" w:type="dxa"/>
          </w:tcPr>
          <w:p w:rsidR="00125643" w:rsidRPr="00821B53" w:rsidRDefault="00125643" w:rsidP="00125643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14</w:t>
            </w:r>
          </w:p>
        </w:tc>
        <w:tc>
          <w:tcPr>
            <w:tcW w:w="4823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Сказки А. Толстого для детей.</w:t>
            </w:r>
          </w:p>
          <w:p w:rsidR="00FF5C7E" w:rsidRPr="00821B53" w:rsidRDefault="00FF5C7E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125643" w:rsidRPr="00821B53" w:rsidRDefault="00125643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125643" w:rsidRPr="00821B53" w:rsidRDefault="002127D7" w:rsidP="00125643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Правильность, точность, богатство, выразительность речи.</w:t>
            </w:r>
          </w:p>
        </w:tc>
      </w:tr>
      <w:tr w:rsidR="002127D7" w:rsidRPr="00821B53" w:rsidTr="00FF5C7E">
        <w:tc>
          <w:tcPr>
            <w:tcW w:w="701" w:type="dxa"/>
          </w:tcPr>
          <w:p w:rsidR="002127D7" w:rsidRPr="00821B53" w:rsidRDefault="002127D7" w:rsidP="002127D7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15</w:t>
            </w:r>
          </w:p>
        </w:tc>
        <w:tc>
          <w:tcPr>
            <w:tcW w:w="4823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«Лес не школа, а всему учит» (Рассказы Н. Сладкова).</w:t>
            </w:r>
          </w:p>
        </w:tc>
        <w:tc>
          <w:tcPr>
            <w:tcW w:w="850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2127D7" w:rsidRPr="00821B53" w:rsidRDefault="002127D7" w:rsidP="002127D7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Устаревшие слова, архаизмы. Уметь находить и объяснять значение устаревших слов.</w:t>
            </w:r>
          </w:p>
        </w:tc>
      </w:tr>
      <w:tr w:rsidR="002127D7" w:rsidRPr="00821B53" w:rsidTr="00FF5C7E">
        <w:tc>
          <w:tcPr>
            <w:tcW w:w="701" w:type="dxa"/>
          </w:tcPr>
          <w:p w:rsidR="002127D7" w:rsidRPr="00821B53" w:rsidRDefault="002127D7" w:rsidP="002127D7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16</w:t>
            </w:r>
          </w:p>
        </w:tc>
        <w:tc>
          <w:tcPr>
            <w:tcW w:w="4823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 Былины о русских богатырях.</w:t>
            </w:r>
          </w:p>
          <w:p w:rsidR="00FF5C7E" w:rsidRPr="00821B53" w:rsidRDefault="00FF5C7E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2127D7" w:rsidRPr="00821B53" w:rsidRDefault="002127D7" w:rsidP="002127D7">
            <w:pPr>
              <w:widowControl w:val="0"/>
              <w:suppressAutoHyphens/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>Уметь употреблять фразеологические обороты</w:t>
            </w:r>
          </w:p>
        </w:tc>
      </w:tr>
      <w:tr w:rsidR="002127D7" w:rsidRPr="00821B53" w:rsidTr="00FF5C7E">
        <w:tc>
          <w:tcPr>
            <w:tcW w:w="701" w:type="dxa"/>
          </w:tcPr>
          <w:p w:rsidR="002127D7" w:rsidRPr="00821B53" w:rsidRDefault="002127D7" w:rsidP="002127D7">
            <w:pPr>
              <w:rPr>
                <w:sz w:val="24"/>
                <w:szCs w:val="24"/>
              </w:rPr>
            </w:pPr>
            <w:r w:rsidRPr="00821B53">
              <w:rPr>
                <w:sz w:val="24"/>
                <w:szCs w:val="24"/>
              </w:rPr>
              <w:t>17</w:t>
            </w:r>
          </w:p>
        </w:tc>
        <w:tc>
          <w:tcPr>
            <w:tcW w:w="4823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Книги о защитниках Отечества. </w:t>
            </w:r>
            <w:proofErr w:type="spellStart"/>
            <w:proofErr w:type="gramStart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А.Гайдар,Е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  <w:r w:rsidRPr="00821B53">
              <w:rPr>
                <w:rFonts w:ascii="Times New Roman" w:eastAsia="WenQuanYi Micro Hei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t xml:space="preserve"> Благинина</w:t>
            </w:r>
          </w:p>
          <w:p w:rsidR="00FF5C7E" w:rsidRPr="00821B53" w:rsidRDefault="00FF5C7E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930" w:type="dxa"/>
          </w:tcPr>
          <w:p w:rsidR="002127D7" w:rsidRPr="00821B53" w:rsidRDefault="002127D7" w:rsidP="002127D7">
            <w:pPr>
              <w:rPr>
                <w:rFonts w:ascii="Times New Roman" w:eastAsia="WenQuanYi Micro Hei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Правильность, точность, богатство, выразительность речи.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Выразительное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чтение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художественных</w:t>
            </w:r>
            <w:proofErr w:type="spellEnd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21B53">
              <w:rPr>
                <w:rFonts w:ascii="Times New Roman" w:eastAsia="WenQuanYi Micro Hei" w:hAnsi="Times New Roman" w:cs="Times New Roman"/>
                <w:kern w:val="1"/>
                <w:sz w:val="24"/>
                <w:szCs w:val="24"/>
                <w:lang w:val="en-US" w:eastAsia="zh-CN" w:bidi="hi-IN"/>
              </w:rPr>
              <w:t>произведений</w:t>
            </w:r>
            <w:proofErr w:type="spellEnd"/>
          </w:p>
        </w:tc>
      </w:tr>
    </w:tbl>
    <w:p w:rsidR="00890ACC" w:rsidRPr="00821B53" w:rsidRDefault="00890ACC">
      <w:pPr>
        <w:rPr>
          <w:sz w:val="24"/>
          <w:szCs w:val="24"/>
        </w:rPr>
      </w:pPr>
    </w:p>
    <w:p w:rsidR="006F2B2C" w:rsidRPr="006F2B2C" w:rsidRDefault="006F2B2C" w:rsidP="006F2B2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6F2B2C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</w:t>
      </w:r>
      <w:r w:rsidRPr="006F2B2C">
        <w:rPr>
          <w:rFonts w:ascii="Times New Roman" w:eastAsia="WenQuanYi Micro Hei" w:hAnsi="Times New Roman" w:cs="Times New Roman"/>
          <w:b/>
          <w:kern w:val="1"/>
          <w:sz w:val="28"/>
          <w:szCs w:val="28"/>
          <w:lang w:val="en-US" w:eastAsia="zh-CN" w:bidi="hi-IN"/>
        </w:rPr>
        <w:t>IV</w:t>
      </w:r>
      <w:r w:rsidRPr="006F2B2C">
        <w:rPr>
          <w:rFonts w:ascii="Times New Roman" w:eastAsia="WenQuanYi Micro Hei" w:hAnsi="Times New Roman" w:cs="Times New Roman"/>
          <w:b/>
          <w:kern w:val="1"/>
          <w:sz w:val="28"/>
          <w:szCs w:val="28"/>
          <w:lang w:eastAsia="zh-CN" w:bidi="hi-IN"/>
        </w:rPr>
        <w:t>Литература</w:t>
      </w:r>
    </w:p>
    <w:p w:rsidR="006F2B2C" w:rsidRPr="006F2B2C" w:rsidRDefault="006F2B2C" w:rsidP="009D77C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6F2B2C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</w:t>
      </w:r>
    </w:p>
    <w:p w:rsidR="006F2B2C" w:rsidRPr="006F2B2C" w:rsidRDefault="006F2B2C" w:rsidP="006F2B2C">
      <w:pPr>
        <w:widowControl w:val="0"/>
        <w:suppressAutoHyphens/>
        <w:spacing w:after="0" w:line="240" w:lineRule="auto"/>
        <w:ind w:left="180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6F2B2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Учебно-методический комплект О.Н.Крыловой «Чтение. Работа с текстом».  /Издательство «Экзамен»,</w:t>
      </w:r>
    </w:p>
    <w:p w:rsidR="006F2B2C" w:rsidRPr="006F2B2C" w:rsidRDefault="006F2B2C" w:rsidP="009D77C7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6F2B2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 xml:space="preserve"> Соколова Т.Н. школа развития речи: Курс «Речь»: методическое пособие. 1- 4 класс/ М.: </w:t>
      </w:r>
      <w:proofErr w:type="spellStart"/>
      <w:r w:rsidRPr="006F2B2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Росткнига</w:t>
      </w:r>
      <w:proofErr w:type="spellEnd"/>
      <w:r w:rsidRPr="006F2B2C"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  <w:t>, (Юным умникам и умницам)</w:t>
      </w:r>
    </w:p>
    <w:p w:rsidR="009D77C7" w:rsidRPr="00821B53" w:rsidRDefault="009D77C7" w:rsidP="006F2B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B2C" w:rsidRPr="006F2B2C" w:rsidRDefault="006F2B2C" w:rsidP="006F2B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учителя.</w:t>
      </w:r>
    </w:p>
    <w:p w:rsidR="006F2B2C" w:rsidRPr="006F2B2C" w:rsidRDefault="006F2B2C" w:rsidP="006F2B2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Вартанян Э.А. Из жизни слов. – М.: Детская литература,1960</w:t>
      </w:r>
    </w:p>
    <w:p w:rsidR="006F2B2C" w:rsidRPr="006F2B2C" w:rsidRDefault="006F2B2C" w:rsidP="006F2B2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Вартанян Э.А Рождение слова. – М.: Детская литература, 1970</w:t>
      </w:r>
    </w:p>
    <w:p w:rsidR="006F2B2C" w:rsidRPr="006F2B2C" w:rsidRDefault="006F2B2C" w:rsidP="006F2B2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Вартанян Э.А Путешествие в слово. – М.: Детская литература,1976</w:t>
      </w:r>
    </w:p>
    <w:p w:rsidR="006F2B2C" w:rsidRPr="006F2B2C" w:rsidRDefault="006F2B2C" w:rsidP="006F2B2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 И.Б. Путешествие в страну слов. – М.: Владос,1998.</w:t>
      </w:r>
    </w:p>
    <w:p w:rsidR="006F2B2C" w:rsidRPr="006F2B2C" w:rsidRDefault="006F2B2C" w:rsidP="006F2B2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 Я.О. О словах разнообразных – одинаковых, но разных. М.: Детская литература, 1965.</w:t>
      </w:r>
    </w:p>
    <w:p w:rsidR="006F2B2C" w:rsidRPr="006F2B2C" w:rsidRDefault="009D77C7" w:rsidP="009D77C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 </w:t>
      </w:r>
      <w:proofErr w:type="spellStart"/>
      <w:r w:rsidR="006F2B2C"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="006F2B2C"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Грамматика </w:t>
      </w:r>
      <w:proofErr w:type="gramStart"/>
      <w:r w:rsidR="006F2B2C"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 :</w:t>
      </w:r>
      <w:proofErr w:type="gramEnd"/>
      <w:r w:rsidR="006F2B2C" w:rsidRPr="006F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искусства придумывания историй. – М.: Просвещение, 1978.</w:t>
      </w:r>
    </w:p>
    <w:p w:rsidR="006F2B2C" w:rsidRPr="006F2B2C" w:rsidRDefault="006F2B2C" w:rsidP="006F2B2C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2C" w:rsidRPr="006F2B2C" w:rsidRDefault="006F2B2C" w:rsidP="006F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24" w:rsidRDefault="00E76224" w:rsidP="00E76224">
      <w:pPr>
        <w:pStyle w:val="a9"/>
        <w:spacing w:after="0" w:line="100" w:lineRule="atLeast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color w:val="auto"/>
          <w:szCs w:val="22"/>
          <w:lang w:eastAsia="ru-RU" w:bidi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b/>
          <w:bCs/>
          <w:lang w:eastAsia="ru-RU"/>
        </w:rPr>
        <w:t xml:space="preserve">РАЗДЕЛ  </w:t>
      </w:r>
      <w:r>
        <w:rPr>
          <w:rFonts w:eastAsia="Times New Roman" w:cs="Times New Roman"/>
          <w:b/>
          <w:bCs/>
          <w:lang w:val="en-US" w:eastAsia="ru-RU"/>
        </w:rPr>
        <w:t>VII</w:t>
      </w:r>
    </w:p>
    <w:p w:rsidR="00E76224" w:rsidRDefault="00E76224" w:rsidP="00E76224">
      <w:pPr>
        <w:pStyle w:val="a9"/>
        <w:spacing w:after="0" w:line="100" w:lineRule="atLeast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E76224" w:rsidRDefault="00E76224" w:rsidP="00E76224">
      <w:pPr>
        <w:pStyle w:val="a9"/>
        <w:spacing w:after="0" w:line="100" w:lineRule="atLeast"/>
        <w:ind w:left="360" w:firstLine="348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ЛИСТ ВНЕСЕНИЯ ИЗМЕНЕНИЙ И ДОПОЛНЕНИЙ</w:t>
      </w:r>
    </w:p>
    <w:p w:rsidR="00E76224" w:rsidRDefault="00E76224" w:rsidP="00E76224">
      <w:pPr>
        <w:pStyle w:val="a9"/>
        <w:spacing w:after="0" w:line="100" w:lineRule="atLeast"/>
        <w:ind w:left="360" w:firstLine="348"/>
        <w:jc w:val="center"/>
        <w:rPr>
          <w:b/>
          <w:bCs/>
        </w:rPr>
      </w:pPr>
      <w:r>
        <w:rPr>
          <w:b/>
          <w:bCs/>
        </w:rPr>
        <w:t xml:space="preserve"> В РАБОЧУЮ ПРОГРАММУ</w:t>
      </w:r>
    </w:p>
    <w:p w:rsidR="00E76224" w:rsidRDefault="00E76224" w:rsidP="00E76224">
      <w:pPr>
        <w:pStyle w:val="a9"/>
        <w:spacing w:after="0" w:line="100" w:lineRule="atLeast"/>
        <w:ind w:left="360" w:firstLine="348"/>
        <w:jc w:val="center"/>
        <w:rPr>
          <w:b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966"/>
        <w:gridCol w:w="1060"/>
        <w:gridCol w:w="1954"/>
        <w:gridCol w:w="2163"/>
        <w:gridCol w:w="974"/>
        <w:gridCol w:w="1479"/>
        <w:gridCol w:w="1416"/>
      </w:tblGrid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Причина корректировки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Корректирующие мероприятие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Новая тема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Реквизиты приказа</w:t>
            </w: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E76224" w:rsidTr="00E76224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24" w:rsidRDefault="00E76224">
            <w:pPr>
              <w:pStyle w:val="a9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E76224" w:rsidRDefault="00E76224" w:rsidP="00E76224">
      <w:pPr>
        <w:tabs>
          <w:tab w:val="left" w:pos="3885"/>
        </w:tabs>
      </w:pPr>
    </w:p>
    <w:p w:rsidR="00E76224" w:rsidRDefault="00E76224" w:rsidP="00E76224">
      <w:pPr>
        <w:pStyle w:val="a8"/>
        <w:spacing w:after="150"/>
        <w:rPr>
          <w:rFonts w:ascii="Arial" w:hAnsi="Arial" w:cs="Arial"/>
          <w:color w:val="000000"/>
        </w:rPr>
      </w:pPr>
    </w:p>
    <w:p w:rsidR="006F2B2C" w:rsidRPr="006F2B2C" w:rsidRDefault="006F2B2C" w:rsidP="006F2B2C">
      <w:pPr>
        <w:rPr>
          <w:sz w:val="24"/>
          <w:szCs w:val="24"/>
        </w:rPr>
      </w:pPr>
    </w:p>
    <w:p w:rsidR="0055752B" w:rsidRPr="00821B53" w:rsidRDefault="0055752B">
      <w:pPr>
        <w:rPr>
          <w:sz w:val="24"/>
          <w:szCs w:val="24"/>
        </w:rPr>
      </w:pPr>
    </w:p>
    <w:sectPr w:rsidR="0055752B" w:rsidRPr="00821B53" w:rsidSect="00FF5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64C"/>
    <w:multiLevelType w:val="hybridMultilevel"/>
    <w:tmpl w:val="BFDA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1F1"/>
    <w:multiLevelType w:val="hybridMultilevel"/>
    <w:tmpl w:val="99EEE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90AE5"/>
    <w:multiLevelType w:val="hybridMultilevel"/>
    <w:tmpl w:val="7E8C4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D2216"/>
    <w:multiLevelType w:val="hybridMultilevel"/>
    <w:tmpl w:val="B7D4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5678F"/>
    <w:multiLevelType w:val="hybridMultilevel"/>
    <w:tmpl w:val="326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C486F"/>
    <w:multiLevelType w:val="hybridMultilevel"/>
    <w:tmpl w:val="F8A45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37661"/>
    <w:multiLevelType w:val="hybridMultilevel"/>
    <w:tmpl w:val="5304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C1EE2"/>
    <w:multiLevelType w:val="hybridMultilevel"/>
    <w:tmpl w:val="126E7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4ABC"/>
    <w:multiLevelType w:val="hybridMultilevel"/>
    <w:tmpl w:val="833C1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AEA"/>
    <w:rsid w:val="00125643"/>
    <w:rsid w:val="00175EA8"/>
    <w:rsid w:val="002127D7"/>
    <w:rsid w:val="00304AEA"/>
    <w:rsid w:val="003F22A8"/>
    <w:rsid w:val="00452231"/>
    <w:rsid w:val="00457021"/>
    <w:rsid w:val="0055752B"/>
    <w:rsid w:val="006F2B2C"/>
    <w:rsid w:val="00821B53"/>
    <w:rsid w:val="008764D5"/>
    <w:rsid w:val="008817A5"/>
    <w:rsid w:val="00890ACC"/>
    <w:rsid w:val="009D77C7"/>
    <w:rsid w:val="00E76224"/>
    <w:rsid w:val="00FA37A2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3176-88FB-436B-8072-9396E85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752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55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7A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7622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uiPriority w:val="99"/>
    <w:rsid w:val="00E7622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2018-09-07T18:45:00Z</cp:lastPrinted>
  <dcterms:created xsi:type="dcterms:W3CDTF">2018-09-06T11:08:00Z</dcterms:created>
  <dcterms:modified xsi:type="dcterms:W3CDTF">2020-03-31T10:50:00Z</dcterms:modified>
</cp:coreProperties>
</file>