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DB" w:rsidRPr="00CF01A9" w:rsidRDefault="00641FDB" w:rsidP="00641FDB">
      <w:pPr>
        <w:jc w:val="center"/>
        <w:rPr>
          <w:rFonts w:ascii="Times New Roman" w:hAnsi="Times New Roman" w:cs="Times New Roman"/>
          <w:b/>
          <w:bCs/>
          <w:sz w:val="28"/>
          <w:szCs w:val="28"/>
          <w:lang w:eastAsia="ru-RU"/>
        </w:rPr>
      </w:pPr>
      <w:r w:rsidRPr="00CF01A9">
        <w:rPr>
          <w:rFonts w:ascii="Times New Roman" w:hAnsi="Times New Roman" w:cs="Times New Roman"/>
          <w:b/>
          <w:bCs/>
          <w:sz w:val="28"/>
          <w:szCs w:val="28"/>
          <w:lang w:eastAsia="ru-RU"/>
        </w:rPr>
        <w:t xml:space="preserve">Раздел </w:t>
      </w:r>
      <w:r w:rsidRPr="00CF01A9">
        <w:rPr>
          <w:rFonts w:ascii="Times New Roman" w:hAnsi="Times New Roman" w:cs="Times New Roman"/>
          <w:b/>
          <w:bCs/>
          <w:sz w:val="28"/>
          <w:szCs w:val="28"/>
          <w:lang w:val="en-US" w:eastAsia="ru-RU"/>
        </w:rPr>
        <w:t>I</w:t>
      </w:r>
    </w:p>
    <w:p w:rsidR="00641FDB" w:rsidRDefault="00641FDB" w:rsidP="00641FDB">
      <w:pPr>
        <w:jc w:val="center"/>
        <w:rPr>
          <w:rFonts w:ascii="Times New Roman" w:hAnsi="Times New Roman" w:cs="Times New Roman"/>
          <w:b/>
          <w:bCs/>
          <w:sz w:val="28"/>
          <w:szCs w:val="28"/>
          <w:lang w:eastAsia="ru-RU"/>
        </w:rPr>
      </w:pPr>
      <w:r w:rsidRPr="00CF01A9">
        <w:rPr>
          <w:rFonts w:ascii="Times New Roman" w:hAnsi="Times New Roman" w:cs="Times New Roman"/>
          <w:b/>
          <w:bCs/>
          <w:sz w:val="28"/>
          <w:szCs w:val="28"/>
          <w:lang w:eastAsia="ru-RU"/>
        </w:rPr>
        <w:t>Пояснительная записка</w:t>
      </w:r>
    </w:p>
    <w:p w:rsidR="00641FDB" w:rsidRPr="00DB714E" w:rsidRDefault="00641FDB" w:rsidP="00641FDB">
      <w:pPr>
        <w:jc w:val="center"/>
        <w:rPr>
          <w:rFonts w:ascii="Times New Roman" w:hAnsi="Times New Roman" w:cs="Times New Roman"/>
          <w:b/>
          <w:bCs/>
          <w:lang w:eastAsia="ru-RU"/>
        </w:rPr>
      </w:pPr>
    </w:p>
    <w:p w:rsidR="00641FDB" w:rsidRPr="00DB714E" w:rsidRDefault="00641FDB" w:rsidP="00641FDB">
      <w:pPr>
        <w:rPr>
          <w:rFonts w:ascii="Times New Roman" w:hAnsi="Times New Roman" w:cs="Times New Roman"/>
          <w:lang w:eastAsia="en-US"/>
        </w:rPr>
      </w:pPr>
      <w:r w:rsidRPr="00DB714E">
        <w:rPr>
          <w:rFonts w:ascii="Times New Roman" w:hAnsi="Times New Roman" w:cs="Times New Roman"/>
          <w:bCs/>
          <w:lang w:eastAsia="ru-RU"/>
        </w:rPr>
        <w:t>Рабочая программа по литературе для 10 класса  составлена на основе:</w:t>
      </w:r>
    </w:p>
    <w:p w:rsidR="00641FDB" w:rsidRPr="00DB714E" w:rsidRDefault="00641FDB" w:rsidP="00641FDB">
      <w:pPr>
        <w:tabs>
          <w:tab w:val="left" w:pos="708"/>
        </w:tabs>
        <w:ind w:left="-357"/>
        <w:rPr>
          <w:rFonts w:ascii="Times New Roman" w:eastAsia="Calibri" w:hAnsi="Times New Roman" w:cs="Times New Roman"/>
          <w:bCs/>
          <w:color w:val="00000A"/>
        </w:rPr>
      </w:pPr>
      <w:r>
        <w:rPr>
          <w:rFonts w:ascii="Times New Roman" w:hAnsi="Times New Roman" w:cs="Times New Roman"/>
          <w:bCs/>
        </w:rPr>
        <w:tab/>
      </w:r>
      <w:r w:rsidRPr="00DB714E">
        <w:rPr>
          <w:rFonts w:ascii="Times New Roman" w:hAnsi="Times New Roman" w:cs="Times New Roman"/>
          <w:bCs/>
        </w:rPr>
        <w:t>1.</w:t>
      </w:r>
      <w:r w:rsidRPr="00DB714E">
        <w:rPr>
          <w:rFonts w:ascii="Times New Roman" w:eastAsia="Calibri" w:hAnsi="Times New Roman" w:cs="Times New Roman"/>
          <w:bCs/>
        </w:rPr>
        <w:t xml:space="preserve">Федерального государственного образовательного стандарта среднего (полного)  общего образования (утверждён приказом Минобразования и науки РФ от 17.12. </w:t>
      </w:r>
      <w:smartTag w:uri="urn:schemas-microsoft-com:office:smarttags" w:element="metricconverter">
        <w:smartTagPr>
          <w:attr w:name="ProductID" w:val="2010 г"/>
        </w:smartTagPr>
        <w:r w:rsidRPr="00DB714E">
          <w:rPr>
            <w:rFonts w:ascii="Times New Roman" w:eastAsia="Calibri" w:hAnsi="Times New Roman" w:cs="Times New Roman"/>
            <w:bCs/>
          </w:rPr>
          <w:t>2010 г</w:t>
        </w:r>
      </w:smartTag>
      <w:r w:rsidRPr="00DB714E">
        <w:rPr>
          <w:rFonts w:ascii="Times New Roman" w:eastAsia="Calibri" w:hAnsi="Times New Roman" w:cs="Times New Roman"/>
          <w:bCs/>
        </w:rPr>
        <w:t xml:space="preserve"> №1897)</w:t>
      </w:r>
      <w:r w:rsidRPr="00DB714E">
        <w:rPr>
          <w:rFonts w:ascii="Times New Roman" w:eastAsia="Calibri" w:hAnsi="Times New Roman" w:cs="Times New Roman"/>
          <w:bCs/>
          <w:color w:val="00000A"/>
        </w:rPr>
        <w:t xml:space="preserve"> </w:t>
      </w:r>
    </w:p>
    <w:p w:rsidR="00641FDB" w:rsidRPr="00DB714E" w:rsidRDefault="00641FDB" w:rsidP="00641FDB">
      <w:pPr>
        <w:tabs>
          <w:tab w:val="left" w:pos="708"/>
        </w:tabs>
        <w:ind w:left="-357"/>
        <w:rPr>
          <w:rFonts w:ascii="Times New Roman" w:eastAsia="Calibri" w:hAnsi="Times New Roman" w:cs="Times New Roman"/>
          <w:bCs/>
          <w:color w:val="00000A"/>
          <w:highlight w:val="yellow"/>
        </w:rPr>
      </w:pPr>
      <w:r>
        <w:rPr>
          <w:rFonts w:ascii="Times New Roman" w:eastAsia="SimSun" w:hAnsi="Times New Roman" w:cs="Times New Roman"/>
          <w:color w:val="00000A"/>
          <w:lang w:eastAsia="zh-CN"/>
        </w:rPr>
        <w:tab/>
      </w:r>
      <w:r w:rsidRPr="00DB714E">
        <w:rPr>
          <w:rFonts w:ascii="Times New Roman" w:eastAsia="SimSun" w:hAnsi="Times New Roman" w:cs="Times New Roman"/>
          <w:color w:val="00000A"/>
          <w:lang w:eastAsia="zh-CN"/>
        </w:rPr>
        <w:t xml:space="preserve">2.Основной  образовательной программы среднего  общего образования для 5-11 классов </w:t>
      </w:r>
      <w:r>
        <w:rPr>
          <w:rFonts w:ascii="Times New Roman" w:eastAsia="SimSun" w:hAnsi="Times New Roman" w:cs="Times New Roman"/>
          <w:color w:val="00000A"/>
          <w:lang w:eastAsia="zh-CN"/>
        </w:rPr>
        <w:t>(ФГОС С</w:t>
      </w:r>
      <w:r w:rsidRPr="00DB714E">
        <w:rPr>
          <w:rFonts w:ascii="Times New Roman" w:eastAsia="SimSun" w:hAnsi="Times New Roman" w:cs="Times New Roman"/>
          <w:color w:val="00000A"/>
          <w:lang w:eastAsia="zh-CN"/>
        </w:rPr>
        <w:t>ОО) МКОУ «Ягульская СОШ имени Героя Советского Союза Ф.М.</w:t>
      </w:r>
      <w:r w:rsidRPr="00DB714E">
        <w:rPr>
          <w:rFonts w:ascii="Times New Roman" w:eastAsia="SimSun" w:hAnsi="Times New Roman"/>
          <w:color w:val="00000A"/>
          <w:lang w:eastAsia="zh-CN"/>
        </w:rPr>
        <w:t xml:space="preserve"> </w:t>
      </w:r>
      <w:r w:rsidRPr="00DB714E">
        <w:rPr>
          <w:rFonts w:ascii="Times New Roman" w:eastAsia="SimSun" w:hAnsi="Times New Roman" w:cs="Times New Roman"/>
          <w:color w:val="00000A"/>
          <w:lang w:eastAsia="zh-CN"/>
        </w:rPr>
        <w:t>Дербушева»</w:t>
      </w:r>
    </w:p>
    <w:p w:rsidR="00641FDB" w:rsidRPr="00DB714E" w:rsidRDefault="00641FDB" w:rsidP="00641FDB">
      <w:pPr>
        <w:tabs>
          <w:tab w:val="left" w:pos="708"/>
        </w:tabs>
        <w:ind w:left="-357"/>
        <w:rPr>
          <w:rFonts w:ascii="Times New Roman" w:eastAsia="Calibri" w:hAnsi="Times New Roman" w:cs="Times New Roman"/>
          <w:bCs/>
          <w:color w:val="00000A"/>
          <w:highlight w:val="yellow"/>
        </w:rPr>
      </w:pPr>
      <w:r>
        <w:rPr>
          <w:rFonts w:ascii="Times New Roman" w:hAnsi="Times New Roman" w:cs="Times New Roman"/>
          <w:bCs/>
          <w:color w:val="00000A"/>
        </w:rPr>
        <w:tab/>
      </w:r>
      <w:r w:rsidRPr="00DB714E">
        <w:rPr>
          <w:rFonts w:ascii="Times New Roman" w:hAnsi="Times New Roman" w:cs="Times New Roman"/>
          <w:bCs/>
          <w:color w:val="00000A"/>
        </w:rPr>
        <w:t>3.</w:t>
      </w:r>
      <w:r w:rsidRPr="00DB714E">
        <w:rPr>
          <w:rFonts w:ascii="Times New Roman" w:eastAsia="Calibri" w:hAnsi="Times New Roman" w:cs="Times New Roman"/>
          <w:bCs/>
          <w:color w:val="00000A"/>
        </w:rPr>
        <w:t xml:space="preserve">Учебного плана  МКОУ «Ягульская СОШ имени Героя Советского Союза Ф.М. </w:t>
      </w:r>
      <w:r w:rsidRPr="00DB714E">
        <w:rPr>
          <w:rFonts w:ascii="Times New Roman" w:hAnsi="Times New Roman"/>
          <w:bCs/>
          <w:color w:val="00000A"/>
        </w:rPr>
        <w:t xml:space="preserve"> </w:t>
      </w:r>
      <w:r w:rsidRPr="00DB714E">
        <w:rPr>
          <w:rFonts w:ascii="Times New Roman" w:eastAsia="Calibri" w:hAnsi="Times New Roman" w:cs="Times New Roman"/>
          <w:bCs/>
          <w:color w:val="00000A"/>
        </w:rPr>
        <w:t>Дербушева»</w:t>
      </w:r>
    </w:p>
    <w:p w:rsidR="00641FDB" w:rsidRPr="00DB714E" w:rsidRDefault="00641FDB" w:rsidP="00641FDB">
      <w:pPr>
        <w:tabs>
          <w:tab w:val="left" w:pos="708"/>
        </w:tabs>
        <w:ind w:left="-357"/>
        <w:rPr>
          <w:rFonts w:ascii="Times New Roman" w:eastAsia="Calibri" w:hAnsi="Times New Roman" w:cs="Times New Roman"/>
          <w:bCs/>
          <w:color w:val="00000A"/>
        </w:rPr>
      </w:pPr>
      <w:r>
        <w:rPr>
          <w:rFonts w:ascii="Times New Roman" w:hAnsi="Times New Roman" w:cs="Times New Roman"/>
          <w:bCs/>
          <w:color w:val="00000A"/>
        </w:rPr>
        <w:tab/>
      </w:r>
      <w:r w:rsidRPr="00DB714E">
        <w:rPr>
          <w:rFonts w:ascii="Times New Roman" w:hAnsi="Times New Roman" w:cs="Times New Roman"/>
          <w:bCs/>
          <w:color w:val="00000A"/>
        </w:rPr>
        <w:t>4.</w:t>
      </w:r>
      <w:r w:rsidRPr="00DB714E">
        <w:rPr>
          <w:rFonts w:ascii="Times New Roman" w:eastAsia="Calibri" w:hAnsi="Times New Roman" w:cs="Times New Roman"/>
          <w:bCs/>
          <w:color w:val="00000A"/>
        </w:rPr>
        <w:t>Федерального перечня учебников на 2020-2021 уч. год (приказ Министерства образования и науки РФ от 31.03.2014 № 253);</w:t>
      </w:r>
    </w:p>
    <w:p w:rsidR="00641FDB" w:rsidRPr="00DB714E" w:rsidRDefault="00641FDB" w:rsidP="00641FDB">
      <w:pPr>
        <w:tabs>
          <w:tab w:val="left" w:pos="708"/>
        </w:tabs>
        <w:ind w:left="-360"/>
        <w:rPr>
          <w:rFonts w:ascii="Times New Roman" w:eastAsia="Calibri" w:hAnsi="Times New Roman" w:cs="Times New Roman"/>
          <w:bCs/>
          <w:color w:val="00000A"/>
          <w:highlight w:val="yellow"/>
        </w:rPr>
      </w:pPr>
      <w:r>
        <w:rPr>
          <w:rFonts w:ascii="Times New Roman" w:hAnsi="Times New Roman" w:cs="Times New Roman"/>
          <w:bCs/>
          <w:color w:val="00000A"/>
        </w:rPr>
        <w:tab/>
      </w:r>
      <w:r w:rsidRPr="00DB714E">
        <w:rPr>
          <w:rFonts w:ascii="Times New Roman" w:hAnsi="Times New Roman" w:cs="Times New Roman"/>
          <w:bCs/>
          <w:color w:val="00000A"/>
        </w:rPr>
        <w:t>5.</w:t>
      </w:r>
      <w:r w:rsidRPr="00DB714E">
        <w:rPr>
          <w:rFonts w:ascii="Times New Roman" w:eastAsia="Calibri" w:hAnsi="Times New Roman" w:cs="Times New Roman"/>
          <w:bCs/>
          <w:color w:val="00000A"/>
        </w:rPr>
        <w:t>Годового календарного графика  МКОУ «Ягульская СОШ имени Героя Советского Союза Ф.М.</w:t>
      </w:r>
      <w:r w:rsidRPr="00DB714E">
        <w:rPr>
          <w:rFonts w:ascii="Times New Roman" w:hAnsi="Times New Roman"/>
          <w:bCs/>
          <w:color w:val="00000A"/>
        </w:rPr>
        <w:t xml:space="preserve"> </w:t>
      </w:r>
      <w:r w:rsidRPr="00DB714E">
        <w:rPr>
          <w:rFonts w:ascii="Times New Roman" w:eastAsia="Calibri" w:hAnsi="Times New Roman" w:cs="Times New Roman"/>
          <w:bCs/>
          <w:color w:val="00000A"/>
        </w:rPr>
        <w:t>Дербушева»</w:t>
      </w:r>
    </w:p>
    <w:p w:rsidR="00641FDB" w:rsidRPr="00DB714E" w:rsidRDefault="00641FDB" w:rsidP="00641FDB">
      <w:pPr>
        <w:pStyle w:val="a4"/>
        <w:tabs>
          <w:tab w:val="left" w:pos="708"/>
        </w:tabs>
        <w:ind w:left="-360"/>
        <w:rPr>
          <w:rFonts w:ascii="Times New Roman" w:hAnsi="Times New Roman" w:cs="Times New Roman"/>
          <w:bCs/>
          <w:szCs w:val="24"/>
          <w:highlight w:val="yellow"/>
          <w:lang w:bidi="ar-SA"/>
        </w:rPr>
      </w:pPr>
      <w:r>
        <w:rPr>
          <w:rFonts w:ascii="Times New Roman" w:hAnsi="Times New Roman" w:cs="Times New Roman"/>
          <w:szCs w:val="24"/>
        </w:rPr>
        <w:tab/>
      </w:r>
      <w:r w:rsidRPr="00DB714E">
        <w:rPr>
          <w:rFonts w:ascii="Times New Roman" w:hAnsi="Times New Roman" w:cs="Times New Roman"/>
          <w:szCs w:val="24"/>
        </w:rPr>
        <w:t>6.Положе</w:t>
      </w:r>
      <w:r>
        <w:rPr>
          <w:rFonts w:ascii="Times New Roman" w:hAnsi="Times New Roman" w:cs="Times New Roman"/>
          <w:szCs w:val="24"/>
        </w:rPr>
        <w:t>ния о рабочей программе  (ФГОС С</w:t>
      </w:r>
      <w:r w:rsidRPr="00DB714E">
        <w:rPr>
          <w:rFonts w:ascii="Times New Roman" w:hAnsi="Times New Roman" w:cs="Times New Roman"/>
          <w:szCs w:val="24"/>
        </w:rPr>
        <w:t xml:space="preserve">ОО). </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Рабочая программа по литературе для 10 класса ориентирована на изучение предмета на </w:t>
      </w:r>
      <w:r w:rsidRPr="00DB714E">
        <w:rPr>
          <w:rFonts w:ascii="Times New Roman" w:eastAsia="Times New Roman" w:hAnsi="Times New Roman" w:cs="Times New Roman"/>
          <w:b/>
          <w:bCs/>
          <w:i/>
          <w:iCs/>
          <w:color w:val="000000"/>
        </w:rPr>
        <w:t>углубленном уровне</w:t>
      </w:r>
      <w:r w:rsidRPr="00DB714E">
        <w:rPr>
          <w:rFonts w:ascii="Times New Roman" w:eastAsia="Times New Roman" w:hAnsi="Times New Roman" w:cs="Times New Roman"/>
          <w:color w:val="000000"/>
        </w:rPr>
        <w:t>.</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Программа рассчитана на </w:t>
      </w:r>
      <w:r w:rsidRPr="00DB714E">
        <w:rPr>
          <w:rFonts w:ascii="Times New Roman" w:eastAsia="Times New Roman" w:hAnsi="Times New Roman" w:cs="Times New Roman"/>
          <w:b/>
          <w:bCs/>
          <w:color w:val="000000"/>
        </w:rPr>
        <w:t xml:space="preserve">102 часа </w:t>
      </w:r>
      <w:r w:rsidRPr="00DB714E">
        <w:rPr>
          <w:rFonts w:ascii="Times New Roman" w:eastAsia="Times New Roman" w:hAnsi="Times New Roman" w:cs="Times New Roman"/>
          <w:color w:val="000000"/>
        </w:rPr>
        <w:t> (</w:t>
      </w:r>
      <w:r w:rsidRPr="00DB714E">
        <w:rPr>
          <w:rFonts w:ascii="Times New Roman" w:eastAsia="Times New Roman" w:hAnsi="Times New Roman" w:cs="Times New Roman"/>
          <w:b/>
          <w:bCs/>
          <w:color w:val="000000"/>
        </w:rPr>
        <w:t>3</w:t>
      </w:r>
      <w:r w:rsidRPr="00DB714E">
        <w:rPr>
          <w:rFonts w:ascii="Times New Roman" w:eastAsia="Times New Roman" w:hAnsi="Times New Roman" w:cs="Times New Roman"/>
          <w:color w:val="000000"/>
        </w:rPr>
        <w:t> часа в неделю).</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Преподавание ведётся</w:t>
      </w:r>
      <w:r w:rsidRPr="00DB714E">
        <w:rPr>
          <w:rFonts w:ascii="Times New Roman" w:eastAsia="Times New Roman" w:hAnsi="Times New Roman" w:cs="Times New Roman"/>
          <w:i/>
          <w:iCs/>
          <w:color w:val="000000"/>
        </w:rPr>
        <w:t> </w:t>
      </w:r>
      <w:r w:rsidRPr="00DB714E">
        <w:rPr>
          <w:rFonts w:ascii="Times New Roman" w:eastAsia="Times New Roman" w:hAnsi="Times New Roman" w:cs="Times New Roman"/>
          <w:color w:val="000000"/>
        </w:rPr>
        <w:t>по</w:t>
      </w:r>
      <w:r w:rsidRPr="00DB714E">
        <w:rPr>
          <w:rFonts w:ascii="Times New Roman" w:eastAsia="Times New Roman" w:hAnsi="Times New Roman" w:cs="Times New Roman"/>
          <w:i/>
          <w:iCs/>
          <w:color w:val="000000"/>
        </w:rPr>
        <w:t> </w:t>
      </w:r>
      <w:r w:rsidRPr="00DB714E">
        <w:rPr>
          <w:rFonts w:ascii="Times New Roman" w:eastAsia="Times New Roman" w:hAnsi="Times New Roman" w:cs="Times New Roman"/>
          <w:color w:val="000000"/>
        </w:rPr>
        <w:t>учебнику для общеобразовательных организаций «Литература. 10 класс. Учебник для общеобразовательных организаций. Углубленный уровень В 2 ч . под ред. В. И Коровина – М.: Просвещение, 2020 г., дополнительных методических пособий для учащихся и электронных ресурсов. Учебник соответствует Федеральному государственному образовательному стандарту среднего (полного) общего образования.</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b/>
          <w:bCs/>
          <w:color w:val="000000"/>
        </w:rPr>
        <w:t>Цели литературного образования</w:t>
      </w:r>
      <w:r w:rsidRPr="00DB714E">
        <w:rPr>
          <w:rFonts w:ascii="Times New Roman" w:eastAsia="Times New Roman" w:hAnsi="Times New Roman" w:cs="Times New Roman"/>
          <w:color w:val="000000"/>
        </w:rPr>
        <w:t> в средней (полной) школе определены образовательным стандартом:</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выявление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в их научных, критических и художественных интерпретаций; написание сочинений различных типов; определение и использование необходимых источников, включая работу с книгой, поиск информации в библиотеке, в ресурсах Интернета и др.</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 xml:space="preserve">В 10 – 11 классах предусмотрено изучение литературы на историко-литературной </w:t>
      </w:r>
      <w:r w:rsidRPr="00DB714E">
        <w:rPr>
          <w:rFonts w:ascii="Times New Roman" w:eastAsia="Times New Roman" w:hAnsi="Times New Roman" w:cs="Times New Roman"/>
          <w:color w:val="000000"/>
        </w:rPr>
        <w:lastRenderedPageBreak/>
        <w:t>основе, монографическое изучение творчества классиков русской литературы. Объектом изучения литературы являются произведения искусства слова, в первую очередь тексты произведений русской литературы и некоторые тексты зарубежной.</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Примерная программа среднего (полного) общего образования сохраняет преемственность с Примерной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 В десятом классе формируется общее представление об историко-литературном процессе и литературном процессе в XIX веке в его связи с процессом историческим, что предполагает более серьезное представление об этапах и связях литератур разных эпох, о таких понятиях, как стиль писателя, литературная школа, роль и место литературоведения и критики в литературном процессе, осуществляется интенсивное овладение разнообразными справочными материалами из области гуманитарных наук.</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В центре анализа – литературный процесс в XIX веке, автор и художественное произведение в этом процессе. Теоретическое оснащение: овладение комплексом теоретических понятий, связанных с историко-литературным процессом: литературные направления, литературные школы, традиции и новаторство в литературе и др.</w:t>
      </w:r>
    </w:p>
    <w:p w:rsidR="00641FDB" w:rsidRPr="00DB714E" w:rsidRDefault="00641FDB" w:rsidP="00641FDB">
      <w:pPr>
        <w:shd w:val="clear" w:color="auto" w:fill="FFFFFF"/>
        <w:ind w:firstLine="568"/>
        <w:jc w:val="both"/>
        <w:rPr>
          <w:rFonts w:ascii="Calibri" w:eastAsia="Times New Roman" w:hAnsi="Calibri" w:cs="Calibri"/>
          <w:color w:val="000000"/>
        </w:rPr>
      </w:pPr>
      <w:r w:rsidRPr="00DB714E">
        <w:rPr>
          <w:rFonts w:ascii="Times New Roman" w:eastAsia="Times New Roman" w:hAnsi="Times New Roman" w:cs="Times New Roman"/>
          <w:color w:val="000000"/>
        </w:rPr>
        <w:t>Уроки внеклассного чтения имеют целью не только расширение круга чтения, удовлетворение читательских интересов обучающихся, но и формирование у школьников читательской самостоятельности на основе перенесения в сферу самостоятельного чтения опорных литературных знаний, читательских умений и навыков.</w:t>
      </w:r>
    </w:p>
    <w:p w:rsidR="00641FDB" w:rsidRPr="00DB714E" w:rsidRDefault="00641FDB" w:rsidP="00641FDB">
      <w:pPr>
        <w:jc w:val="center"/>
        <w:rPr>
          <w:rFonts w:ascii="Times New Roman" w:eastAsia="Times New Roman" w:hAnsi="Times New Roman" w:cs="Times New Roman"/>
          <w:b/>
          <w:bCs/>
          <w:color w:val="000000"/>
        </w:rPr>
      </w:pPr>
    </w:p>
    <w:p w:rsidR="00641FDB" w:rsidRPr="00DB714E" w:rsidRDefault="00641FDB" w:rsidP="00641FDB">
      <w:pPr>
        <w:jc w:val="center"/>
        <w:rPr>
          <w:rFonts w:ascii="Times New Roman" w:eastAsia="Times New Roman" w:hAnsi="Times New Roman" w:cs="Times New Roman"/>
          <w:b/>
          <w:bCs/>
          <w:color w:val="000000"/>
        </w:rPr>
      </w:pPr>
    </w:p>
    <w:p w:rsidR="00641FDB" w:rsidRPr="00DB714E" w:rsidRDefault="00641FDB" w:rsidP="00641FDB">
      <w:pPr>
        <w:jc w:val="center"/>
        <w:rPr>
          <w:rFonts w:ascii="Times New Roman" w:eastAsia="Times New Roman" w:hAnsi="Times New Roman" w:cs="Times New Roman"/>
          <w:b/>
          <w:bCs/>
          <w:color w:val="000000"/>
        </w:rPr>
      </w:pPr>
    </w:p>
    <w:p w:rsidR="00641FDB" w:rsidRPr="00DB714E" w:rsidRDefault="00641FDB" w:rsidP="00641FDB">
      <w:pPr>
        <w:jc w:val="center"/>
        <w:rPr>
          <w:rFonts w:ascii="Times New Roman" w:eastAsia="Times New Roman" w:hAnsi="Times New Roman" w:cs="Times New Roman"/>
          <w:b/>
          <w:bCs/>
          <w:color w:val="000000"/>
        </w:rPr>
      </w:pPr>
    </w:p>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Pr="00AC5220" w:rsidRDefault="00641FDB" w:rsidP="00641FDB">
      <w:pPr>
        <w:jc w:val="center"/>
        <w:rPr>
          <w:b/>
        </w:rPr>
      </w:pPr>
      <w:r w:rsidRPr="00DB714E">
        <w:rPr>
          <w:b/>
        </w:rPr>
        <w:t xml:space="preserve">Раздел </w:t>
      </w:r>
      <w:r w:rsidRPr="00DB714E">
        <w:rPr>
          <w:b/>
          <w:lang w:val="en-US"/>
        </w:rPr>
        <w:t>II</w:t>
      </w:r>
    </w:p>
    <w:p w:rsidR="00641FDB" w:rsidRPr="00B00FDE" w:rsidRDefault="00641FDB" w:rsidP="00641FDB">
      <w:pPr>
        <w:shd w:val="clear" w:color="auto" w:fill="FFFFFF"/>
        <w:ind w:firstLine="720"/>
        <w:jc w:val="center"/>
        <w:rPr>
          <w:rFonts w:ascii="Times New Roman" w:eastAsia="Times New Roman" w:hAnsi="Times New Roman" w:cs="Times New Roman"/>
          <w:b/>
          <w:bCs/>
          <w:iCs/>
          <w:color w:val="000000"/>
        </w:rPr>
      </w:pPr>
      <w:r w:rsidRPr="00B00FDE">
        <w:rPr>
          <w:rFonts w:ascii="Times New Roman" w:eastAsia="Times New Roman" w:hAnsi="Times New Roman" w:cs="Times New Roman"/>
          <w:b/>
          <w:bCs/>
          <w:iCs/>
          <w:color w:val="000000"/>
        </w:rPr>
        <w:t>Основное содержание курса</w:t>
      </w:r>
    </w:p>
    <w:p w:rsidR="00641FDB" w:rsidRPr="00B00FDE" w:rsidRDefault="00641FDB" w:rsidP="00641FDB">
      <w:pPr>
        <w:shd w:val="clear" w:color="auto" w:fill="FFFFFF"/>
        <w:rPr>
          <w:rFonts w:ascii="Times New Roman" w:eastAsia="Times New Roman" w:hAnsi="Times New Roman" w:cs="Times New Roman"/>
          <w:color w:val="000000"/>
          <w:sz w:val="20"/>
          <w:szCs w:val="20"/>
        </w:rPr>
      </w:pP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Литература XIX века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Русская литература XIX века в контексте мировой культуры</w:t>
      </w:r>
      <w:r w:rsidRPr="00D038B6">
        <w:rPr>
          <w:rFonts w:ascii="Times" w:eastAsia="Times New Roman" w:hAnsi="Times" w:cs="Times"/>
          <w:color w:val="000000"/>
        </w:rPr>
        <w:t>. Основные темы и проблемы русской литературы XIX века (свобода, духовно-нравственные искания человека, обращение к народу в поисках нравственного идеала).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Введение. </w:t>
      </w:r>
      <w:r w:rsidRPr="00D038B6">
        <w:rPr>
          <w:rFonts w:ascii="Times" w:eastAsia="Times New Roman" w:hAnsi="Times" w:cs="Times"/>
          <w:color w:val="000000"/>
        </w:rPr>
        <w:t>Россия в первой половине XIX века. </w:t>
      </w:r>
      <w:r w:rsidRPr="00D038B6">
        <w:rPr>
          <w:rFonts w:ascii="Times New Roman" w:eastAsia="Times New Roman" w:hAnsi="Times New Roman" w:cs="Times New Roman"/>
          <w:color w:val="000000"/>
        </w:rPr>
        <w:t>«</w:t>
      </w:r>
      <w:r w:rsidRPr="00D038B6">
        <w:rPr>
          <w:rFonts w:ascii="Times" w:eastAsia="Times New Roman" w:hAnsi="Times" w:cs="Times"/>
          <w:color w:val="000000"/>
        </w:rPr>
        <w:t>Дней Александровских прекрасное начало</w:t>
      </w:r>
      <w:r w:rsidRPr="00D038B6">
        <w:rPr>
          <w:rFonts w:ascii="Times New Roman" w:eastAsia="Times New Roman" w:hAnsi="Times New Roman" w:cs="Times New Roman"/>
          <w:color w:val="000000"/>
        </w:rPr>
        <w:t>». </w:t>
      </w:r>
      <w:r w:rsidRPr="00D038B6">
        <w:rPr>
          <w:rFonts w:ascii="Times" w:eastAsia="Times New Roman" w:hAnsi="Times" w:cs="Times"/>
          <w:color w:val="000000"/>
        </w:rPr>
        <w:t>Отечественная война 1812 го года. Движение декабристов. Воцарение Николая I. Расцвет и упадок монархии. Оживление вольнолюбивых настроении.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|()голь, </w:t>
      </w:r>
      <w:r w:rsidRPr="00D038B6">
        <w:rPr>
          <w:rFonts w:ascii="Times New Roman" w:eastAsia="Times New Roman" w:hAnsi="Times New Roman" w:cs="Times New Roman"/>
          <w:color w:val="000000"/>
        </w:rPr>
        <w:t>«</w:t>
      </w:r>
      <w:r w:rsidRPr="00D038B6">
        <w:rPr>
          <w:rFonts w:ascii="Times" w:eastAsia="Times New Roman" w:hAnsi="Times" w:cs="Times"/>
          <w:color w:val="000000"/>
        </w:rPr>
        <w:t>натуральная школа</w:t>
      </w:r>
      <w:r w:rsidRPr="00D038B6">
        <w:rPr>
          <w:rFonts w:ascii="Times New Roman" w:eastAsia="Times New Roman" w:hAnsi="Times New Roman" w:cs="Times New Roman"/>
          <w:color w:val="000000"/>
        </w:rPr>
        <w:t>») </w:t>
      </w:r>
      <w:r w:rsidRPr="00D038B6">
        <w:rPr>
          <w:rFonts w:ascii="Times" w:eastAsia="Times New Roman" w:hAnsi="Times" w:cs="Times"/>
          <w:color w:val="000000"/>
        </w:rPr>
        <w:t>и профессиональной русской критической мысли. 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w:t>
      </w:r>
      <w:r w:rsidRPr="00D038B6">
        <w:rPr>
          <w:rFonts w:ascii="Times New Roman" w:eastAsia="Times New Roman" w:hAnsi="Times New Roman" w:cs="Times New Roman"/>
          <w:color w:val="000000"/>
        </w:rPr>
        <w:t>«</w:t>
      </w:r>
      <w:r w:rsidRPr="00D038B6">
        <w:rPr>
          <w:rFonts w:ascii="Times" w:eastAsia="Times New Roman" w:hAnsi="Times" w:cs="Times"/>
          <w:color w:val="000000"/>
        </w:rPr>
        <w:t>органическая</w:t>
      </w:r>
      <w:r w:rsidRPr="00D038B6">
        <w:rPr>
          <w:rFonts w:ascii="Times New Roman" w:eastAsia="Times New Roman" w:hAnsi="Times New Roman" w:cs="Times New Roman"/>
          <w:color w:val="000000"/>
        </w:rPr>
        <w:t>» (</w:t>
      </w:r>
      <w:r w:rsidRPr="00D038B6">
        <w:rPr>
          <w:rFonts w:ascii="Times" w:eastAsia="Times New Roman" w:hAnsi="Times" w:cs="Times"/>
          <w:color w:val="000000"/>
        </w:rPr>
        <w:t>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Литература первой половины XIX века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Александр Сергеевич Пушкин</w:t>
      </w:r>
      <w:r w:rsidRPr="00D038B6">
        <w:rPr>
          <w:rFonts w:ascii="Times" w:eastAsia="Times New Roman" w:hAnsi="Times" w:cs="Times"/>
          <w:color w:val="000000"/>
        </w:rPr>
        <w:t>.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Стихотворения: </w:t>
      </w:r>
      <w:r w:rsidRPr="00D038B6">
        <w:rPr>
          <w:rFonts w:ascii="Times New Roman" w:eastAsia="Times New Roman" w:hAnsi="Times New Roman" w:cs="Times New Roman"/>
          <w:color w:val="000000"/>
        </w:rPr>
        <w:t>«</w:t>
      </w:r>
      <w:r w:rsidRPr="00D038B6">
        <w:rPr>
          <w:rFonts w:ascii="Times" w:eastAsia="Times New Roman" w:hAnsi="Times" w:cs="Times"/>
          <w:color w:val="000000"/>
        </w:rPr>
        <w:t>Поэту</w:t>
      </w:r>
      <w:r w:rsidRPr="00D038B6">
        <w:rPr>
          <w:rFonts w:ascii="Times New Roman" w:eastAsia="Times New Roman" w:hAnsi="Times New Roman" w:cs="Times New Roman"/>
          <w:color w:val="000000"/>
        </w:rPr>
        <w:t>», «</w:t>
      </w:r>
      <w:r w:rsidRPr="00D038B6">
        <w:rPr>
          <w:rFonts w:ascii="Times" w:eastAsia="Times New Roman" w:hAnsi="Times" w:cs="Times"/>
          <w:color w:val="000000"/>
        </w:rPr>
        <w:t>Брожу ли я вдоль улиц шумных...</w:t>
      </w:r>
      <w:r w:rsidRPr="00D038B6">
        <w:rPr>
          <w:rFonts w:ascii="Times New Roman" w:eastAsia="Times New Roman" w:hAnsi="Times New Roman" w:cs="Times New Roman"/>
          <w:color w:val="000000"/>
        </w:rPr>
        <w:t>», «</w:t>
      </w:r>
      <w:r w:rsidRPr="00D038B6">
        <w:rPr>
          <w:rFonts w:ascii="Times" w:eastAsia="Times New Roman" w:hAnsi="Times" w:cs="Times"/>
          <w:color w:val="000000"/>
        </w:rPr>
        <w:t>Отцы пустынники и жены непорочны...</w:t>
      </w:r>
      <w:r w:rsidRPr="00D038B6">
        <w:rPr>
          <w:rFonts w:ascii="Times New Roman" w:eastAsia="Times New Roman" w:hAnsi="Times New Roman" w:cs="Times New Roman"/>
          <w:color w:val="000000"/>
        </w:rPr>
        <w:t>», «</w:t>
      </w:r>
      <w:r w:rsidRPr="00D038B6">
        <w:rPr>
          <w:rFonts w:ascii="Times" w:eastAsia="Times New Roman" w:hAnsi="Times" w:cs="Times"/>
          <w:color w:val="000000"/>
        </w:rPr>
        <w:t>Погасло дневное светило...</w:t>
      </w:r>
      <w:r w:rsidRPr="00D038B6">
        <w:rPr>
          <w:rFonts w:ascii="Times New Roman" w:eastAsia="Times New Roman" w:hAnsi="Times New Roman" w:cs="Times New Roman"/>
          <w:color w:val="000000"/>
        </w:rPr>
        <w:t>», «</w:t>
      </w:r>
      <w:r w:rsidRPr="00D038B6">
        <w:rPr>
          <w:rFonts w:ascii="Times" w:eastAsia="Times New Roman" w:hAnsi="Times" w:cs="Times"/>
          <w:color w:val="000000"/>
        </w:rPr>
        <w:t>Свободы сеятель пустынный...</w:t>
      </w:r>
      <w:r w:rsidRPr="00D038B6">
        <w:rPr>
          <w:rFonts w:ascii="Times New Roman" w:eastAsia="Times New Roman" w:hAnsi="Times New Roman" w:cs="Times New Roman"/>
          <w:color w:val="000000"/>
        </w:rPr>
        <w:t>», «</w:t>
      </w:r>
      <w:r w:rsidRPr="00D038B6">
        <w:rPr>
          <w:rFonts w:ascii="Times" w:eastAsia="Times New Roman" w:hAnsi="Times" w:cs="Times"/>
          <w:color w:val="000000"/>
        </w:rPr>
        <w:t>Подражания Корану</w:t>
      </w:r>
      <w:r w:rsidRPr="00D038B6">
        <w:rPr>
          <w:rFonts w:ascii="Times New Roman" w:eastAsia="Times New Roman" w:hAnsi="Times New Roman" w:cs="Times New Roman"/>
          <w:color w:val="000000"/>
        </w:rPr>
        <w:t>», «</w:t>
      </w:r>
      <w:r w:rsidRPr="00D038B6">
        <w:rPr>
          <w:rFonts w:ascii="Times" w:eastAsia="Times New Roman" w:hAnsi="Times" w:cs="Times"/>
          <w:color w:val="000000"/>
        </w:rPr>
        <w:t>Элегия</w:t>
      </w:r>
      <w:r w:rsidRPr="00D038B6">
        <w:rPr>
          <w:rFonts w:ascii="Times New Roman" w:eastAsia="Times New Roman" w:hAnsi="Times New Roman" w:cs="Times New Roman"/>
          <w:color w:val="000000"/>
        </w:rPr>
        <w:t>» («</w:t>
      </w:r>
      <w:r w:rsidRPr="00D038B6">
        <w:rPr>
          <w:rFonts w:ascii="Times" w:eastAsia="Times New Roman" w:hAnsi="Times" w:cs="Times"/>
          <w:color w:val="000000"/>
        </w:rPr>
        <w:t>Безумных лет угасшее веселье...</w:t>
      </w:r>
      <w:r w:rsidRPr="00D038B6">
        <w:rPr>
          <w:rFonts w:ascii="Times New Roman" w:eastAsia="Times New Roman" w:hAnsi="Times New Roman" w:cs="Times New Roman"/>
          <w:color w:val="000000"/>
        </w:rPr>
        <w:t>»), «...</w:t>
      </w:r>
      <w:r w:rsidRPr="00D038B6">
        <w:rPr>
          <w:rFonts w:ascii="Times" w:eastAsia="Times New Roman" w:hAnsi="Times" w:cs="Times"/>
          <w:color w:val="000000"/>
        </w:rPr>
        <w:t>Вновь я посетил...</w:t>
      </w:r>
      <w:r w:rsidRPr="00D038B6">
        <w:rPr>
          <w:rFonts w:ascii="Times New Roman" w:eastAsia="Times New Roman" w:hAnsi="Times New Roman" w:cs="Times New Roman"/>
          <w:color w:val="000000"/>
        </w:rPr>
        <w:t>», «</w:t>
      </w:r>
      <w:r w:rsidRPr="00D038B6">
        <w:rPr>
          <w:rFonts w:ascii="Times" w:eastAsia="Times New Roman" w:hAnsi="Times" w:cs="Times"/>
          <w:color w:val="000000"/>
        </w:rPr>
        <w:t>Поэт</w:t>
      </w:r>
      <w:r w:rsidRPr="00D038B6">
        <w:rPr>
          <w:rFonts w:ascii="Times New Roman" w:eastAsia="Times New Roman" w:hAnsi="Times New Roman" w:cs="Times New Roman"/>
          <w:color w:val="000000"/>
        </w:rPr>
        <w:t>», «</w:t>
      </w:r>
      <w:r w:rsidRPr="00D038B6">
        <w:rPr>
          <w:rFonts w:ascii="Times" w:eastAsia="Times New Roman" w:hAnsi="Times" w:cs="Times"/>
          <w:color w:val="000000"/>
        </w:rPr>
        <w:t>Из Пиндемонти</w:t>
      </w:r>
      <w:r w:rsidRPr="00D038B6">
        <w:rPr>
          <w:rFonts w:ascii="Times New Roman" w:eastAsia="Times New Roman" w:hAnsi="Times New Roman" w:cs="Times New Roman"/>
          <w:color w:val="000000"/>
        </w:rPr>
        <w:t>», «</w:t>
      </w:r>
      <w:r w:rsidRPr="00D038B6">
        <w:rPr>
          <w:rFonts w:ascii="Times" w:eastAsia="Times New Roman" w:hAnsi="Times" w:cs="Times"/>
          <w:color w:val="000000"/>
        </w:rPr>
        <w:t>Разговор Книгопродавца с Поэтом</w:t>
      </w:r>
      <w:r w:rsidRPr="00D038B6">
        <w:rPr>
          <w:rFonts w:ascii="Times New Roman" w:eastAsia="Times New Roman" w:hAnsi="Times New Roman" w:cs="Times New Roman"/>
          <w:color w:val="000000"/>
        </w:rPr>
        <w:t>», «</w:t>
      </w:r>
      <w:r w:rsidRPr="00D038B6">
        <w:rPr>
          <w:rFonts w:ascii="Times" w:eastAsia="Times New Roman" w:hAnsi="Times" w:cs="Times"/>
          <w:color w:val="000000"/>
        </w:rPr>
        <w:t>Вольность</w:t>
      </w:r>
      <w:r w:rsidRPr="00D038B6">
        <w:rPr>
          <w:rFonts w:ascii="Times New Roman" w:eastAsia="Times New Roman" w:hAnsi="Times New Roman" w:cs="Times New Roman"/>
          <w:color w:val="000000"/>
        </w:rPr>
        <w:t>», «</w:t>
      </w:r>
      <w:r w:rsidRPr="00D038B6">
        <w:rPr>
          <w:rFonts w:ascii="Times" w:eastAsia="Times New Roman" w:hAnsi="Times" w:cs="Times"/>
          <w:color w:val="000000"/>
        </w:rPr>
        <w:t>Демон</w:t>
      </w:r>
      <w:r w:rsidRPr="00D038B6">
        <w:rPr>
          <w:rFonts w:ascii="Times New Roman" w:eastAsia="Times New Roman" w:hAnsi="Times New Roman" w:cs="Times New Roman"/>
          <w:color w:val="000000"/>
        </w:rPr>
        <w:t>», «</w:t>
      </w:r>
      <w:r w:rsidRPr="00D038B6">
        <w:rPr>
          <w:rFonts w:ascii="Times" w:eastAsia="Times New Roman" w:hAnsi="Times" w:cs="Times"/>
          <w:color w:val="000000"/>
        </w:rPr>
        <w:t>Осень</w:t>
      </w:r>
      <w:r w:rsidRPr="00D038B6">
        <w:rPr>
          <w:rFonts w:ascii="Times New Roman" w:eastAsia="Times New Roman" w:hAnsi="Times New Roman" w:cs="Times New Roman"/>
          <w:color w:val="000000"/>
        </w:rPr>
        <w:t>» </w:t>
      </w:r>
      <w:r w:rsidRPr="00D038B6">
        <w:rPr>
          <w:rFonts w:ascii="Times" w:eastAsia="Times New Roman" w:hAnsi="Times" w:cs="Times"/>
          <w:color w:val="000000"/>
        </w:rPr>
        <w:t>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лирики и романтические поэмы. Историзм и народность - основа реализма Пушкина. Развитие реализма в лирике и поэмах. </w:t>
      </w:r>
      <w:r w:rsidRPr="00D038B6">
        <w:rPr>
          <w:rFonts w:ascii="Times New Roman" w:eastAsia="Times New Roman" w:hAnsi="Times New Roman" w:cs="Times New Roman"/>
          <w:color w:val="000000"/>
        </w:rPr>
        <w:t>«</w:t>
      </w:r>
      <w:r w:rsidRPr="00D038B6">
        <w:rPr>
          <w:rFonts w:ascii="Times" w:eastAsia="Times New Roman" w:hAnsi="Times" w:cs="Times"/>
          <w:color w:val="000000"/>
        </w:rPr>
        <w:t>Медный всадник</w:t>
      </w:r>
      <w:r w:rsidRPr="00D038B6">
        <w:rPr>
          <w:rFonts w:ascii="Times New Roman" w:eastAsia="Times New Roman" w:hAnsi="Times New Roman" w:cs="Times New Roman"/>
          <w:color w:val="000000"/>
        </w:rPr>
        <w:t>».</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Михаил Юрьевич Лермонтов</w:t>
      </w:r>
      <w:r w:rsidRPr="00D038B6">
        <w:rPr>
          <w:rFonts w:ascii="Times" w:eastAsia="Times New Roman" w:hAnsi="Times" w:cs="Times"/>
          <w:color w:val="000000"/>
        </w:rPr>
        <w:t>. Жизнь и творчество. Ранние романтические стихотворения и поэмы. Основные настроения: чувство трагического одиночества, мятежный порыв в иной мир или к иной, светлом и прекрасной жизни, любовь как страсть, приносящая страдания, чистота и красота поэзии как заповедник святыни сердца. Трагическая судьба поэта и человек в бездуховном мире. Стихотворения: </w:t>
      </w:r>
      <w:r w:rsidRPr="00D038B6">
        <w:rPr>
          <w:rFonts w:ascii="Times New Roman" w:eastAsia="Times New Roman" w:hAnsi="Times New Roman" w:cs="Times New Roman"/>
          <w:color w:val="000000"/>
        </w:rPr>
        <w:t>«</w:t>
      </w:r>
      <w:r w:rsidRPr="00D038B6">
        <w:rPr>
          <w:rFonts w:ascii="Times" w:eastAsia="Times New Roman" w:hAnsi="Times" w:cs="Times"/>
          <w:color w:val="000000"/>
        </w:rPr>
        <w:t>Валерик</w:t>
      </w:r>
      <w:r w:rsidRPr="00D038B6">
        <w:rPr>
          <w:rFonts w:ascii="Times New Roman" w:eastAsia="Times New Roman" w:hAnsi="Times New Roman" w:cs="Times New Roman"/>
          <w:color w:val="000000"/>
        </w:rPr>
        <w:t>», «</w:t>
      </w:r>
      <w:r w:rsidRPr="00D038B6">
        <w:rPr>
          <w:rFonts w:ascii="Times" w:eastAsia="Times New Roman" w:hAnsi="Times" w:cs="Times"/>
          <w:color w:val="000000"/>
        </w:rPr>
        <w:t>Кик часто, пестрою толпою окружен...</w:t>
      </w:r>
      <w:r w:rsidRPr="00D038B6">
        <w:rPr>
          <w:rFonts w:ascii="Times New Roman" w:eastAsia="Times New Roman" w:hAnsi="Times New Roman" w:cs="Times New Roman"/>
          <w:color w:val="000000"/>
        </w:rPr>
        <w:t>», «</w:t>
      </w:r>
      <w:r w:rsidRPr="00D038B6">
        <w:rPr>
          <w:rFonts w:ascii="Times" w:eastAsia="Times New Roman" w:hAnsi="Times" w:cs="Times"/>
          <w:color w:val="000000"/>
        </w:rPr>
        <w:t>Сон</w:t>
      </w:r>
      <w:r w:rsidRPr="00D038B6">
        <w:rPr>
          <w:rFonts w:ascii="Times New Roman" w:eastAsia="Times New Roman" w:hAnsi="Times New Roman" w:cs="Times New Roman"/>
          <w:color w:val="000000"/>
        </w:rPr>
        <w:t>», «</w:t>
      </w:r>
      <w:r w:rsidRPr="00D038B6">
        <w:rPr>
          <w:rFonts w:ascii="Times" w:eastAsia="Times New Roman" w:hAnsi="Times" w:cs="Times"/>
          <w:color w:val="000000"/>
        </w:rPr>
        <w:t>Выхожу один я на дорогу...</w:t>
      </w:r>
      <w:r w:rsidRPr="00D038B6">
        <w:rPr>
          <w:rFonts w:ascii="Times New Roman" w:eastAsia="Times New Roman" w:hAnsi="Times New Roman" w:cs="Times New Roman"/>
          <w:color w:val="000000"/>
        </w:rPr>
        <w:t>», «</w:t>
      </w:r>
      <w:r w:rsidRPr="00D038B6">
        <w:rPr>
          <w:rFonts w:ascii="Times" w:eastAsia="Times New Roman" w:hAnsi="Times" w:cs="Times"/>
          <w:color w:val="000000"/>
        </w:rPr>
        <w:t>Нет, я не Байрон, я другой...</w:t>
      </w:r>
      <w:r w:rsidRPr="00D038B6">
        <w:rPr>
          <w:rFonts w:ascii="Times New Roman" w:eastAsia="Times New Roman" w:hAnsi="Times New Roman" w:cs="Times New Roman"/>
          <w:color w:val="000000"/>
        </w:rPr>
        <w:t>». «</w:t>
      </w:r>
      <w:r w:rsidRPr="00D038B6">
        <w:rPr>
          <w:rFonts w:ascii="Times" w:eastAsia="Times New Roman" w:hAnsi="Times" w:cs="Times"/>
          <w:color w:val="000000"/>
        </w:rPr>
        <w:t>Молитва</w:t>
      </w:r>
      <w:r w:rsidRPr="00D038B6">
        <w:rPr>
          <w:rFonts w:ascii="Times New Roman" w:eastAsia="Times New Roman" w:hAnsi="Times New Roman" w:cs="Times New Roman"/>
          <w:color w:val="000000"/>
        </w:rPr>
        <w:t>» («</w:t>
      </w:r>
      <w:r w:rsidRPr="00D038B6">
        <w:rPr>
          <w:rFonts w:ascii="Times" w:eastAsia="Times New Roman" w:hAnsi="Times" w:cs="Times"/>
          <w:color w:val="000000"/>
        </w:rPr>
        <w:t>Я, Матерь Божия, ныне с молитвою...</w:t>
      </w:r>
      <w:r w:rsidRPr="00D038B6">
        <w:rPr>
          <w:rFonts w:ascii="Times New Roman" w:eastAsia="Times New Roman" w:hAnsi="Times New Roman" w:cs="Times New Roman"/>
          <w:color w:val="000000"/>
        </w:rPr>
        <w:t>»), «</w:t>
      </w:r>
      <w:r w:rsidRPr="00D038B6">
        <w:rPr>
          <w:rFonts w:ascii="Times" w:eastAsia="Times New Roman" w:hAnsi="Times" w:cs="Times"/>
          <w:color w:val="000000"/>
        </w:rPr>
        <w:t>Завещание</w:t>
      </w:r>
      <w:r w:rsidRPr="00D038B6">
        <w:rPr>
          <w:rFonts w:ascii="Times New Roman" w:eastAsia="Times New Roman" w:hAnsi="Times New Roman" w:cs="Times New Roman"/>
          <w:color w:val="000000"/>
        </w:rPr>
        <w:t>». </w:t>
      </w:r>
      <w:r w:rsidRPr="00D038B6">
        <w:rPr>
          <w:rFonts w:ascii="Times" w:eastAsia="Times New Roman" w:hAnsi="Times" w:cs="Times"/>
          <w:color w:val="000000"/>
        </w:rPr>
        <w:t>Своеобразие художественного мира Лермонтова. Тема Родины, поэта и поэзии, любви, мотив одиночества. Романтизм и реализм в творчестве поэта.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Углубление понятий о романтизме и реализме, об их соотношении и взаимовлиянии.</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lastRenderedPageBreak/>
        <w:t>Николай Васильевич Гоголь</w:t>
      </w:r>
      <w:r w:rsidRPr="00D038B6">
        <w:rPr>
          <w:rFonts w:ascii="Times" w:eastAsia="Times New Roman" w:hAnsi="Times" w:cs="Times"/>
          <w:color w:val="000000"/>
        </w:rPr>
        <w:t>. Жизнь и творчество. (Обзор.) Романтические произведения. </w:t>
      </w:r>
      <w:r w:rsidRPr="00D038B6">
        <w:rPr>
          <w:rFonts w:ascii="Times New Roman" w:eastAsia="Times New Roman" w:hAnsi="Times New Roman" w:cs="Times New Roman"/>
          <w:color w:val="000000"/>
        </w:rPr>
        <w:t>«</w:t>
      </w:r>
      <w:r w:rsidRPr="00D038B6">
        <w:rPr>
          <w:rFonts w:ascii="Times" w:eastAsia="Times New Roman" w:hAnsi="Times" w:cs="Times"/>
          <w:color w:val="000000"/>
        </w:rPr>
        <w:t>Вечера на хуторе близ Диканьки</w:t>
      </w:r>
      <w:r w:rsidRPr="00D038B6">
        <w:rPr>
          <w:rFonts w:ascii="Times New Roman" w:eastAsia="Times New Roman" w:hAnsi="Times New Roman" w:cs="Times New Roman"/>
          <w:color w:val="000000"/>
        </w:rPr>
        <w:t>». </w:t>
      </w:r>
      <w:r w:rsidRPr="00D038B6">
        <w:rPr>
          <w:rFonts w:ascii="Times" w:eastAsia="Times New Roman" w:hAnsi="Times" w:cs="Times"/>
          <w:color w:val="000000"/>
        </w:rPr>
        <w:t>Рассказчик и рассказчики. Народная фантастика. </w:t>
      </w:r>
      <w:r w:rsidRPr="00D038B6">
        <w:rPr>
          <w:rFonts w:ascii="Times New Roman" w:eastAsia="Times New Roman" w:hAnsi="Times New Roman" w:cs="Times New Roman"/>
          <w:color w:val="000000"/>
        </w:rPr>
        <w:t>«</w:t>
      </w:r>
      <w:r w:rsidRPr="00D038B6">
        <w:rPr>
          <w:rFonts w:ascii="Times" w:eastAsia="Times New Roman" w:hAnsi="Times" w:cs="Times"/>
          <w:color w:val="000000"/>
        </w:rPr>
        <w:t>Миргород</w:t>
      </w:r>
      <w:r w:rsidRPr="00D038B6">
        <w:rPr>
          <w:rFonts w:ascii="Times New Roman" w:eastAsia="Times New Roman" w:hAnsi="Times New Roman" w:cs="Times New Roman"/>
          <w:color w:val="000000"/>
        </w:rPr>
        <w:t>». </w:t>
      </w:r>
      <w:r w:rsidRPr="00D038B6">
        <w:rPr>
          <w:rFonts w:ascii="Times" w:eastAsia="Times New Roman" w:hAnsi="Times" w:cs="Times"/>
          <w:color w:val="000000"/>
        </w:rPr>
        <w:t>Два начала в композиции сборника: сатирическое (</w:t>
      </w:r>
      <w:r w:rsidRPr="00D038B6">
        <w:rPr>
          <w:rFonts w:ascii="Times New Roman" w:eastAsia="Times New Roman" w:hAnsi="Times New Roman" w:cs="Times New Roman"/>
          <w:color w:val="000000"/>
        </w:rPr>
        <w:t>«</w:t>
      </w:r>
      <w:r w:rsidRPr="00D038B6">
        <w:rPr>
          <w:rFonts w:ascii="Times" w:eastAsia="Times New Roman" w:hAnsi="Times" w:cs="Times"/>
          <w:color w:val="000000"/>
        </w:rPr>
        <w:t>Повесть о том, как поссорились Иван Иванович с Иваном Никифоровичем</w:t>
      </w:r>
      <w:r w:rsidRPr="00D038B6">
        <w:rPr>
          <w:rFonts w:ascii="Times New Roman" w:eastAsia="Times New Roman" w:hAnsi="Times New Roman" w:cs="Times New Roman"/>
          <w:color w:val="000000"/>
        </w:rPr>
        <w:t>») </w:t>
      </w:r>
      <w:r w:rsidRPr="00D038B6">
        <w:rPr>
          <w:rFonts w:ascii="Times" w:eastAsia="Times New Roman" w:hAnsi="Times" w:cs="Times"/>
          <w:color w:val="000000"/>
        </w:rPr>
        <w:t>и эпико-героическое (</w:t>
      </w:r>
      <w:r w:rsidRPr="00D038B6">
        <w:rPr>
          <w:rFonts w:ascii="Times New Roman" w:eastAsia="Times New Roman" w:hAnsi="Times New Roman" w:cs="Times New Roman"/>
          <w:color w:val="000000"/>
        </w:rPr>
        <w:t>«</w:t>
      </w:r>
      <w:r w:rsidRPr="00D038B6">
        <w:rPr>
          <w:rFonts w:ascii="Times" w:eastAsia="Times New Roman" w:hAnsi="Times" w:cs="Times"/>
          <w:color w:val="000000"/>
        </w:rPr>
        <w:t>Тарас Бульба</w:t>
      </w:r>
      <w:r w:rsidRPr="00D038B6">
        <w:rPr>
          <w:rFonts w:ascii="Times New Roman" w:eastAsia="Times New Roman" w:hAnsi="Times New Roman" w:cs="Times New Roman"/>
          <w:color w:val="000000"/>
        </w:rPr>
        <w:t>»). </w:t>
      </w:r>
      <w:r w:rsidRPr="00D038B6">
        <w:rPr>
          <w:rFonts w:ascii="Times" w:eastAsia="Times New Roman" w:hAnsi="Times" w:cs="Times"/>
          <w:color w:val="000000"/>
        </w:rPr>
        <w:t>Противоречивое слияние положительных и отрицательных начал в других повестях (</w:t>
      </w:r>
      <w:r w:rsidRPr="00D038B6">
        <w:rPr>
          <w:rFonts w:ascii="Times New Roman" w:eastAsia="Times New Roman" w:hAnsi="Times New Roman" w:cs="Times New Roman"/>
          <w:color w:val="000000"/>
        </w:rPr>
        <w:t>«</w:t>
      </w:r>
      <w:r w:rsidRPr="00D038B6">
        <w:rPr>
          <w:rFonts w:ascii="Times" w:eastAsia="Times New Roman" w:hAnsi="Times" w:cs="Times"/>
          <w:color w:val="000000"/>
        </w:rPr>
        <w:t>Старосветские помещики</w:t>
      </w:r>
      <w:r w:rsidRPr="00D038B6">
        <w:rPr>
          <w:rFonts w:ascii="Times New Roman" w:eastAsia="Times New Roman" w:hAnsi="Times New Roman" w:cs="Times New Roman"/>
          <w:color w:val="000000"/>
        </w:rPr>
        <w:t>» — </w:t>
      </w:r>
      <w:r w:rsidRPr="00D038B6">
        <w:rPr>
          <w:rFonts w:ascii="Times" w:eastAsia="Times New Roman" w:hAnsi="Times" w:cs="Times"/>
          <w:color w:val="000000"/>
        </w:rPr>
        <w:t>идиллия и сатира, </w:t>
      </w:r>
      <w:r w:rsidRPr="00D038B6">
        <w:rPr>
          <w:rFonts w:ascii="Times New Roman" w:eastAsia="Times New Roman" w:hAnsi="Times New Roman" w:cs="Times New Roman"/>
          <w:color w:val="000000"/>
        </w:rPr>
        <w:t>«</w:t>
      </w:r>
      <w:r w:rsidRPr="00D038B6">
        <w:rPr>
          <w:rFonts w:ascii="Times" w:eastAsia="Times New Roman" w:hAnsi="Times" w:cs="Times"/>
          <w:color w:val="000000"/>
        </w:rPr>
        <w:t>Вий</w:t>
      </w:r>
      <w:r w:rsidRPr="00D038B6">
        <w:rPr>
          <w:rFonts w:ascii="Times New Roman" w:eastAsia="Times New Roman" w:hAnsi="Times New Roman" w:cs="Times New Roman"/>
          <w:color w:val="000000"/>
        </w:rPr>
        <w:t>» — </w:t>
      </w:r>
      <w:r w:rsidRPr="00D038B6">
        <w:rPr>
          <w:rFonts w:ascii="Times" w:eastAsia="Times New Roman" w:hAnsi="Times" w:cs="Times"/>
          <w:color w:val="000000"/>
        </w:rPr>
        <w:t>демоническое и ангельское). </w:t>
      </w:r>
      <w:r w:rsidRPr="00D038B6">
        <w:rPr>
          <w:rFonts w:ascii="Times New Roman" w:eastAsia="Times New Roman" w:hAnsi="Times New Roman" w:cs="Times New Roman"/>
          <w:color w:val="000000"/>
        </w:rPr>
        <w:t>«</w:t>
      </w:r>
      <w:r w:rsidRPr="00D038B6">
        <w:rPr>
          <w:rFonts w:ascii="Times" w:eastAsia="Times New Roman" w:hAnsi="Times" w:cs="Times"/>
          <w:color w:val="000000"/>
        </w:rPr>
        <w:t>Петербургские повести</w:t>
      </w:r>
      <w:r w:rsidRPr="00D038B6">
        <w:rPr>
          <w:rFonts w:ascii="Times New Roman" w:eastAsia="Times New Roman" w:hAnsi="Times New Roman" w:cs="Times New Roman"/>
          <w:color w:val="000000"/>
        </w:rPr>
        <w:t>». «</w:t>
      </w:r>
      <w:r w:rsidRPr="00D038B6">
        <w:rPr>
          <w:rFonts w:ascii="Times" w:eastAsia="Times New Roman" w:hAnsi="Times" w:cs="Times"/>
          <w:color w:val="000000"/>
        </w:rPr>
        <w:t>Невский проспект</w:t>
      </w:r>
      <w:r w:rsidRPr="00D038B6">
        <w:rPr>
          <w:rFonts w:ascii="Times New Roman" w:eastAsia="Times New Roman" w:hAnsi="Times New Roman" w:cs="Times New Roman"/>
          <w:color w:val="000000"/>
        </w:rPr>
        <w:t>». </w:t>
      </w:r>
      <w:r w:rsidRPr="00D038B6">
        <w:rPr>
          <w:rFonts w:ascii="Times" w:eastAsia="Times New Roman" w:hAnsi="Times" w:cs="Times"/>
          <w:color w:val="000000"/>
        </w:rPr>
        <w:t>Сочетание трагедийности и комизма, лирики и сатиры, реальности и фантастики. Петербург как мифический образ бездушного и обманного города.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Литература второй половины XIX века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Классическая русская литература и ее мировое признание.</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Иван Александрович Гончаров</w:t>
      </w:r>
      <w:r w:rsidRPr="00D038B6">
        <w:rPr>
          <w:rFonts w:ascii="Times" w:eastAsia="Times New Roman" w:hAnsi="Times" w:cs="Times"/>
          <w:color w:val="000000"/>
        </w:rPr>
        <w:t>. Жизнь и творчество. (Обзор.) Роман </w:t>
      </w:r>
      <w:r w:rsidRPr="00D038B6">
        <w:rPr>
          <w:rFonts w:ascii="Times New Roman" w:eastAsia="Times New Roman" w:hAnsi="Times New Roman" w:cs="Times New Roman"/>
          <w:color w:val="000000"/>
        </w:rPr>
        <w:t>«</w:t>
      </w:r>
      <w:r w:rsidRPr="00D038B6">
        <w:rPr>
          <w:rFonts w:ascii="Times" w:eastAsia="Times New Roman" w:hAnsi="Times" w:cs="Times"/>
          <w:color w:val="000000"/>
        </w:rPr>
        <w:t>Обломов</w:t>
      </w:r>
      <w:r w:rsidRPr="00D038B6">
        <w:rPr>
          <w:rFonts w:ascii="Times New Roman" w:eastAsia="Times New Roman" w:hAnsi="Times New Roman" w:cs="Times New Roman"/>
          <w:color w:val="000000"/>
        </w:rPr>
        <w:t>». </w:t>
      </w:r>
      <w:r w:rsidRPr="00D038B6">
        <w:rPr>
          <w:rFonts w:ascii="Times" w:eastAsia="Times New Roman" w:hAnsi="Times" w:cs="Times"/>
          <w:color w:val="000000"/>
        </w:rPr>
        <w:t>Социальная и нравственная проблематика. Хорошее и дурное в характере Обломова. Смысл его жизни и смерти. </w:t>
      </w:r>
      <w:r w:rsidRPr="00D038B6">
        <w:rPr>
          <w:rFonts w:ascii="Times New Roman" w:eastAsia="Times New Roman" w:hAnsi="Times New Roman" w:cs="Times New Roman"/>
          <w:color w:val="000000"/>
        </w:rPr>
        <w:t>«</w:t>
      </w:r>
      <w:r w:rsidRPr="00D038B6">
        <w:rPr>
          <w:rFonts w:ascii="Times" w:eastAsia="Times New Roman" w:hAnsi="Times" w:cs="Times"/>
          <w:color w:val="000000"/>
        </w:rPr>
        <w:t>Обломовщина</w:t>
      </w:r>
      <w:r w:rsidRPr="00D038B6">
        <w:rPr>
          <w:rFonts w:ascii="Times New Roman" w:eastAsia="Times New Roman" w:hAnsi="Times New Roman" w:cs="Times New Roman"/>
          <w:color w:val="000000"/>
        </w:rPr>
        <w:t>» </w:t>
      </w:r>
      <w:r w:rsidRPr="00D038B6">
        <w:rPr>
          <w:rFonts w:ascii="Times" w:eastAsia="Times New Roman" w:hAnsi="Times" w:cs="Times"/>
          <w:color w:val="000000"/>
        </w:rPr>
        <w:t>как общественное явление. Герои романа и их отношение к 06-ломову. Авторская позиция и способы ее выражения в романе. Роман </w:t>
      </w:r>
      <w:r w:rsidRPr="00D038B6">
        <w:rPr>
          <w:rFonts w:ascii="Times New Roman" w:eastAsia="Times New Roman" w:hAnsi="Times New Roman" w:cs="Times New Roman"/>
          <w:color w:val="000000"/>
        </w:rPr>
        <w:t>«</w:t>
      </w:r>
      <w:r w:rsidRPr="00D038B6">
        <w:rPr>
          <w:rFonts w:ascii="Times" w:eastAsia="Times New Roman" w:hAnsi="Times" w:cs="Times"/>
          <w:color w:val="000000"/>
        </w:rPr>
        <w:t>Обломов</w:t>
      </w:r>
      <w:r w:rsidRPr="00D038B6">
        <w:rPr>
          <w:rFonts w:ascii="Times New Roman" w:eastAsia="Times New Roman" w:hAnsi="Times New Roman" w:cs="Times New Roman"/>
          <w:color w:val="000000"/>
        </w:rPr>
        <w:t>» </w:t>
      </w:r>
      <w:r w:rsidRPr="00D038B6">
        <w:rPr>
          <w:rFonts w:ascii="Times" w:eastAsia="Times New Roman" w:hAnsi="Times" w:cs="Times"/>
          <w:color w:val="000000"/>
        </w:rPr>
        <w:t>в зеркале критики (</w:t>
      </w:r>
      <w:r w:rsidRPr="00D038B6">
        <w:rPr>
          <w:rFonts w:ascii="Times New Roman" w:eastAsia="Times New Roman" w:hAnsi="Times New Roman" w:cs="Times New Roman"/>
          <w:color w:val="000000"/>
        </w:rPr>
        <w:t>«</w:t>
      </w:r>
      <w:r w:rsidRPr="00D038B6">
        <w:rPr>
          <w:rFonts w:ascii="Times" w:eastAsia="Times New Roman" w:hAnsi="Times" w:cs="Times"/>
          <w:color w:val="000000"/>
        </w:rPr>
        <w:t>Что такое обломовщина?</w:t>
      </w:r>
      <w:r w:rsidRPr="00D038B6">
        <w:rPr>
          <w:rFonts w:ascii="Times New Roman" w:eastAsia="Times New Roman" w:hAnsi="Times New Roman" w:cs="Times New Roman"/>
          <w:color w:val="000000"/>
        </w:rPr>
        <w:t>» </w:t>
      </w:r>
      <w:r w:rsidRPr="00D038B6">
        <w:rPr>
          <w:rFonts w:ascii="Times" w:eastAsia="Times New Roman" w:hAnsi="Times" w:cs="Times"/>
          <w:color w:val="000000"/>
        </w:rPr>
        <w:t>Н. А. Добролюбова, </w:t>
      </w:r>
      <w:r w:rsidRPr="00D038B6">
        <w:rPr>
          <w:rFonts w:ascii="Times New Roman" w:eastAsia="Times New Roman" w:hAnsi="Times New Roman" w:cs="Times New Roman"/>
          <w:color w:val="000000"/>
        </w:rPr>
        <w:t>«</w:t>
      </w:r>
      <w:r w:rsidRPr="00D038B6">
        <w:rPr>
          <w:rFonts w:ascii="Times" w:eastAsia="Times New Roman" w:hAnsi="Times" w:cs="Times"/>
          <w:color w:val="000000"/>
        </w:rPr>
        <w:t>Обломов</w:t>
      </w:r>
      <w:r w:rsidRPr="00D038B6">
        <w:rPr>
          <w:rFonts w:ascii="Times New Roman" w:eastAsia="Times New Roman" w:hAnsi="Times New Roman" w:cs="Times New Roman"/>
          <w:color w:val="000000"/>
        </w:rPr>
        <w:t>» </w:t>
      </w:r>
      <w:r w:rsidRPr="00D038B6">
        <w:rPr>
          <w:rFonts w:ascii="Times" w:eastAsia="Times New Roman" w:hAnsi="Times" w:cs="Times"/>
          <w:color w:val="000000"/>
        </w:rPr>
        <w:t>Д. И. Писарева).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Обобщение в литературе. Типичное явление в литературе. Типическое как слияние общего и индивидуального, как проявление общего через индивидуальное. Литературная критика.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Александр Николаевич Островский</w:t>
      </w:r>
      <w:r w:rsidRPr="00D038B6">
        <w:rPr>
          <w:rFonts w:ascii="Times" w:eastAsia="Times New Roman" w:hAnsi="Times" w:cs="Times"/>
          <w:color w:val="000000"/>
        </w:rPr>
        <w:t>. Жизнь и творчество. (Обзор.) Периодизация творчества. Наследник Фонвизина, Грибоедова, Гоголя. Создатель русского сценического репертуара. Драма </w:t>
      </w:r>
      <w:r w:rsidRPr="00D038B6">
        <w:rPr>
          <w:rFonts w:ascii="Times New Roman" w:eastAsia="Times New Roman" w:hAnsi="Times New Roman" w:cs="Times New Roman"/>
          <w:color w:val="000000"/>
        </w:rPr>
        <w:t>«</w:t>
      </w:r>
      <w:r w:rsidRPr="00D038B6">
        <w:rPr>
          <w:rFonts w:ascii="Times" w:eastAsia="Times New Roman" w:hAnsi="Times" w:cs="Times"/>
          <w:color w:val="000000"/>
        </w:rPr>
        <w:t>Гроза</w:t>
      </w:r>
      <w:r w:rsidRPr="00D038B6">
        <w:rPr>
          <w:rFonts w:ascii="Times New Roman" w:eastAsia="Times New Roman" w:hAnsi="Times New Roman" w:cs="Times New Roman"/>
          <w:color w:val="000000"/>
        </w:rPr>
        <w:t>». </w:t>
      </w:r>
      <w:r w:rsidRPr="00D038B6">
        <w:rPr>
          <w:rFonts w:ascii="Times" w:eastAsia="Times New Roman" w:hAnsi="Times" w:cs="Times"/>
          <w:color w:val="000000"/>
        </w:rPr>
        <w:t>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Своеобразие конфликта и основные стадии развития действия. Прием антитезы в пьесе. Изображение </w:t>
      </w:r>
      <w:r w:rsidRPr="00D038B6">
        <w:rPr>
          <w:rFonts w:ascii="Times New Roman" w:eastAsia="Times New Roman" w:hAnsi="Times New Roman" w:cs="Times New Roman"/>
          <w:color w:val="000000"/>
        </w:rPr>
        <w:t>«</w:t>
      </w:r>
      <w:r w:rsidRPr="00D038B6">
        <w:rPr>
          <w:rFonts w:ascii="Times" w:eastAsia="Times New Roman" w:hAnsi="Times" w:cs="Times"/>
          <w:color w:val="000000"/>
        </w:rPr>
        <w:t>жестоких нравов</w:t>
      </w:r>
      <w:r w:rsidRPr="00D038B6">
        <w:rPr>
          <w:rFonts w:ascii="Times New Roman" w:eastAsia="Times New Roman" w:hAnsi="Times New Roman" w:cs="Times New Roman"/>
          <w:color w:val="000000"/>
        </w:rPr>
        <w:t>» «</w:t>
      </w:r>
      <w:r w:rsidRPr="00D038B6">
        <w:rPr>
          <w:rFonts w:ascii="Times" w:eastAsia="Times New Roman" w:hAnsi="Times" w:cs="Times"/>
          <w:color w:val="000000"/>
        </w:rPr>
        <w:t>темного царства</w:t>
      </w:r>
      <w:r w:rsidRPr="00D038B6">
        <w:rPr>
          <w:rFonts w:ascii="Times New Roman" w:eastAsia="Times New Roman" w:hAnsi="Times New Roman" w:cs="Times New Roman"/>
          <w:color w:val="000000"/>
        </w:rPr>
        <w:t>». </w:t>
      </w:r>
      <w:r w:rsidRPr="00D038B6">
        <w:rPr>
          <w:rFonts w:ascii="Times" w:eastAsia="Times New Roman" w:hAnsi="Times" w:cs="Times"/>
          <w:color w:val="000000"/>
        </w:rPr>
        <w:t>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 (</w:t>
      </w:r>
      <w:r w:rsidRPr="00D038B6">
        <w:rPr>
          <w:rFonts w:ascii="Times New Roman" w:eastAsia="Times New Roman" w:hAnsi="Times New Roman" w:cs="Times New Roman"/>
          <w:color w:val="000000"/>
        </w:rPr>
        <w:t>«</w:t>
      </w:r>
      <w:r w:rsidRPr="00D038B6">
        <w:rPr>
          <w:rFonts w:ascii="Times" w:eastAsia="Times New Roman" w:hAnsi="Times" w:cs="Times"/>
          <w:color w:val="000000"/>
        </w:rPr>
        <w:t>Луч света и темном царстве</w:t>
      </w:r>
      <w:r w:rsidRPr="00D038B6">
        <w:rPr>
          <w:rFonts w:ascii="Times New Roman" w:eastAsia="Times New Roman" w:hAnsi="Times New Roman" w:cs="Times New Roman"/>
          <w:color w:val="000000"/>
        </w:rPr>
        <w:t>» </w:t>
      </w:r>
      <w:r w:rsidRPr="00D038B6">
        <w:rPr>
          <w:rFonts w:ascii="Times" w:eastAsia="Times New Roman" w:hAnsi="Times" w:cs="Times"/>
          <w:color w:val="000000"/>
        </w:rPr>
        <w:t>Н. А. Добролюбова).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Углубление понятий о драме как роде литературы, о жанрах комедии, драмы, трагедии. Драматургический конфликт (развитие понятия)</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Иван Сергеевич Тургенев</w:t>
      </w:r>
      <w:r w:rsidRPr="00D038B6">
        <w:rPr>
          <w:rFonts w:ascii="Times" w:eastAsia="Times New Roman" w:hAnsi="Times" w:cs="Times"/>
          <w:color w:val="000000"/>
        </w:rPr>
        <w:t>. Жизнь и творчество (Обзор.) </w:t>
      </w:r>
      <w:r w:rsidRPr="00D038B6">
        <w:rPr>
          <w:rFonts w:ascii="Times New Roman" w:eastAsia="Times New Roman" w:hAnsi="Times New Roman" w:cs="Times New Roman"/>
          <w:color w:val="000000"/>
        </w:rPr>
        <w:t>«</w:t>
      </w:r>
      <w:r w:rsidRPr="00D038B6">
        <w:rPr>
          <w:rFonts w:ascii="Times" w:eastAsia="Times New Roman" w:hAnsi="Times" w:cs="Times"/>
          <w:color w:val="000000"/>
        </w:rPr>
        <w:t>Отцы и дети</w:t>
      </w:r>
      <w:r w:rsidRPr="00D038B6">
        <w:rPr>
          <w:rFonts w:ascii="Times New Roman" w:eastAsia="Times New Roman" w:hAnsi="Times New Roman" w:cs="Times New Roman"/>
          <w:color w:val="000000"/>
        </w:rPr>
        <w:t>». </w:t>
      </w:r>
      <w:r w:rsidRPr="00D038B6">
        <w:rPr>
          <w:rFonts w:ascii="Times" w:eastAsia="Times New Roman" w:hAnsi="Times" w:cs="Times"/>
          <w:color w:val="000000"/>
        </w:rPr>
        <w:t>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русскою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D038B6">
        <w:rPr>
          <w:rFonts w:ascii="Times New Roman" w:eastAsia="Times New Roman" w:hAnsi="Times New Roman" w:cs="Times New Roman"/>
          <w:color w:val="000000"/>
        </w:rPr>
        <w:t>«</w:t>
      </w:r>
      <w:r w:rsidRPr="00D038B6">
        <w:rPr>
          <w:rFonts w:ascii="Times" w:eastAsia="Times New Roman" w:hAnsi="Times" w:cs="Times"/>
          <w:color w:val="000000"/>
        </w:rPr>
        <w:t>Базаров</w:t>
      </w:r>
      <w:r w:rsidRPr="00D038B6">
        <w:rPr>
          <w:rFonts w:ascii="Times New Roman" w:eastAsia="Times New Roman" w:hAnsi="Times New Roman" w:cs="Times New Roman"/>
          <w:color w:val="000000"/>
        </w:rPr>
        <w:t>» </w:t>
      </w:r>
      <w:r w:rsidRPr="00D038B6">
        <w:rPr>
          <w:rFonts w:ascii="Times" w:eastAsia="Times New Roman" w:hAnsi="Times" w:cs="Times"/>
          <w:color w:val="000000"/>
        </w:rPr>
        <w:t>Д. И. Писарева).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Углубление понятия о романе (частная жизнь в исторической панораме. Социально-бытовые и общечеловеческие стороны в романе).</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Федор Иванович Тютчев</w:t>
      </w:r>
      <w:r w:rsidRPr="00D038B6">
        <w:rPr>
          <w:rFonts w:ascii="Times" w:eastAsia="Times New Roman" w:hAnsi="Times" w:cs="Times"/>
          <w:color w:val="000000"/>
        </w:rPr>
        <w:t>.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w:t>
      </w:r>
      <w:r w:rsidRPr="00D038B6">
        <w:rPr>
          <w:rFonts w:ascii="Times New Roman" w:eastAsia="Times New Roman" w:hAnsi="Times New Roman" w:cs="Times New Roman"/>
          <w:color w:val="000000"/>
        </w:rPr>
        <w:t>«</w:t>
      </w:r>
      <w:r w:rsidRPr="00D038B6">
        <w:rPr>
          <w:rFonts w:ascii="Times" w:eastAsia="Times New Roman" w:hAnsi="Times" w:cs="Times"/>
          <w:color w:val="000000"/>
        </w:rPr>
        <w:t>божеско-всемирной жизнью</w:t>
      </w:r>
      <w:r w:rsidRPr="00D038B6">
        <w:rPr>
          <w:rFonts w:ascii="Times New Roman" w:eastAsia="Times New Roman" w:hAnsi="Times New Roman" w:cs="Times New Roman"/>
          <w:color w:val="000000"/>
        </w:rPr>
        <w:t>» </w:t>
      </w:r>
      <w:r w:rsidRPr="00D038B6">
        <w:rPr>
          <w:rFonts w:ascii="Times" w:eastAsia="Times New Roman" w:hAnsi="Times" w:cs="Times"/>
          <w:color w:val="000000"/>
        </w:rPr>
        <w:t xml:space="preserve">и его </w:t>
      </w:r>
      <w:r w:rsidRPr="00D038B6">
        <w:rPr>
          <w:rFonts w:ascii="Times" w:eastAsia="Times New Roman" w:hAnsi="Times" w:cs="Times"/>
          <w:color w:val="000000"/>
        </w:rPr>
        <w:lastRenderedPageBreak/>
        <w:t>неосуществимость. Сочетание разномасштабных образов природы (космический охват с конкретно-реалистической детализацией). Любовь как стихийная сила и </w:t>
      </w:r>
      <w:r w:rsidRPr="00D038B6">
        <w:rPr>
          <w:rFonts w:ascii="Times New Roman" w:eastAsia="Times New Roman" w:hAnsi="Times New Roman" w:cs="Times New Roman"/>
          <w:color w:val="000000"/>
        </w:rPr>
        <w:t>«</w:t>
      </w:r>
      <w:r w:rsidRPr="00D038B6">
        <w:rPr>
          <w:rFonts w:ascii="Times" w:eastAsia="Times New Roman" w:hAnsi="Times" w:cs="Times"/>
          <w:color w:val="000000"/>
        </w:rPr>
        <w:t>поединок роковой</w:t>
      </w:r>
      <w:r w:rsidRPr="00D038B6">
        <w:rPr>
          <w:rFonts w:ascii="Times New Roman" w:eastAsia="Times New Roman" w:hAnsi="Times New Roman" w:cs="Times New Roman"/>
          <w:color w:val="000000"/>
        </w:rPr>
        <w:t>». </w:t>
      </w:r>
      <w:r w:rsidRPr="00D038B6">
        <w:rPr>
          <w:rFonts w:ascii="Times" w:eastAsia="Times New Roman" w:hAnsi="Times" w:cs="Times"/>
          <w:color w:val="000000"/>
        </w:rPr>
        <w:t>Основной жанр — лирический фрагмент (</w:t>
      </w:r>
      <w:r w:rsidRPr="00D038B6">
        <w:rPr>
          <w:rFonts w:ascii="Times New Roman" w:eastAsia="Times New Roman" w:hAnsi="Times New Roman" w:cs="Times New Roman"/>
          <w:color w:val="000000"/>
        </w:rPr>
        <w:t>«</w:t>
      </w:r>
      <w:r w:rsidRPr="00D038B6">
        <w:rPr>
          <w:rFonts w:ascii="Times" w:eastAsia="Times New Roman" w:hAnsi="Times" w:cs="Times"/>
          <w:color w:val="000000"/>
        </w:rPr>
        <w:t>осколок</w:t>
      </w:r>
      <w:r w:rsidRPr="00D038B6">
        <w:rPr>
          <w:rFonts w:ascii="Times New Roman" w:eastAsia="Times New Roman" w:hAnsi="Times New Roman" w:cs="Times New Roman"/>
          <w:color w:val="000000"/>
        </w:rPr>
        <w:t>» </w:t>
      </w:r>
      <w:r w:rsidRPr="00D038B6">
        <w:rPr>
          <w:rFonts w:ascii="Times" w:eastAsia="Times New Roman" w:hAnsi="Times" w:cs="Times"/>
          <w:color w:val="000000"/>
        </w:rPr>
        <w:t>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Стихотворения: </w:t>
      </w:r>
      <w:r w:rsidRPr="00D038B6">
        <w:rPr>
          <w:rFonts w:ascii="Times New Roman" w:eastAsia="Times New Roman" w:hAnsi="Times New Roman" w:cs="Times New Roman"/>
          <w:color w:val="000000"/>
        </w:rPr>
        <w:t>««Silentium», «</w:t>
      </w:r>
      <w:r w:rsidRPr="00D038B6">
        <w:rPr>
          <w:rFonts w:ascii="Times" w:eastAsia="Times New Roman" w:hAnsi="Times" w:cs="Times"/>
          <w:color w:val="000000"/>
        </w:rPr>
        <w:t>Не то, что мните вы, природа...</w:t>
      </w:r>
      <w:r w:rsidRPr="00D038B6">
        <w:rPr>
          <w:rFonts w:ascii="Times New Roman" w:eastAsia="Times New Roman" w:hAnsi="Times New Roman" w:cs="Times New Roman"/>
          <w:color w:val="000000"/>
        </w:rPr>
        <w:t>», «</w:t>
      </w:r>
      <w:r w:rsidRPr="00D038B6">
        <w:rPr>
          <w:rFonts w:ascii="Times" w:eastAsia="Times New Roman" w:hAnsi="Times" w:cs="Times"/>
          <w:color w:val="000000"/>
        </w:rPr>
        <w:t>Еще земли печален вид...</w:t>
      </w:r>
      <w:r w:rsidRPr="00D038B6">
        <w:rPr>
          <w:rFonts w:ascii="Times New Roman" w:eastAsia="Times New Roman" w:hAnsi="Times New Roman" w:cs="Times New Roman"/>
          <w:color w:val="000000"/>
        </w:rPr>
        <w:t>», «</w:t>
      </w:r>
      <w:r w:rsidRPr="00D038B6">
        <w:rPr>
          <w:rFonts w:ascii="Times" w:eastAsia="Times New Roman" w:hAnsi="Times" w:cs="Times"/>
          <w:color w:val="000000"/>
        </w:rPr>
        <w:t>Как хорошо ты, о море ночное...</w:t>
      </w:r>
      <w:r w:rsidRPr="00D038B6">
        <w:rPr>
          <w:rFonts w:ascii="Times New Roman" w:eastAsia="Times New Roman" w:hAnsi="Times New Roman" w:cs="Times New Roman"/>
          <w:color w:val="000000"/>
        </w:rPr>
        <w:t>», «</w:t>
      </w:r>
      <w:r w:rsidRPr="00D038B6">
        <w:rPr>
          <w:rFonts w:ascii="Times" w:eastAsia="Times New Roman" w:hAnsi="Times" w:cs="Times"/>
          <w:color w:val="000000"/>
        </w:rPr>
        <w:t>Я встретил вас, и все былое...</w:t>
      </w:r>
      <w:r w:rsidRPr="00D038B6">
        <w:rPr>
          <w:rFonts w:ascii="Times New Roman" w:eastAsia="Times New Roman" w:hAnsi="Times New Roman" w:cs="Times New Roman"/>
          <w:color w:val="000000"/>
        </w:rPr>
        <w:t>», «</w:t>
      </w:r>
      <w:r w:rsidRPr="00D038B6">
        <w:rPr>
          <w:rFonts w:ascii="Times" w:eastAsia="Times New Roman" w:hAnsi="Times" w:cs="Times"/>
          <w:color w:val="000000"/>
        </w:rPr>
        <w:t>Эти бедные селенья...</w:t>
      </w:r>
      <w:r w:rsidRPr="00D038B6">
        <w:rPr>
          <w:rFonts w:ascii="Times New Roman" w:eastAsia="Times New Roman" w:hAnsi="Times New Roman" w:cs="Times New Roman"/>
          <w:color w:val="000000"/>
        </w:rPr>
        <w:t>», «</w:t>
      </w:r>
      <w:r w:rsidRPr="00D038B6">
        <w:rPr>
          <w:rFonts w:ascii="Times" w:eastAsia="Times New Roman" w:hAnsi="Times" w:cs="Times"/>
          <w:color w:val="000000"/>
        </w:rPr>
        <w:t>Нам не дано предугадать...</w:t>
      </w:r>
      <w:r w:rsidRPr="00D038B6">
        <w:rPr>
          <w:rFonts w:ascii="Times New Roman" w:eastAsia="Times New Roman" w:hAnsi="Times New Roman" w:cs="Times New Roman"/>
          <w:color w:val="000000"/>
        </w:rPr>
        <w:t>», «</w:t>
      </w:r>
      <w:r w:rsidRPr="00D038B6">
        <w:rPr>
          <w:rFonts w:ascii="Times" w:eastAsia="Times New Roman" w:hAnsi="Times" w:cs="Times"/>
          <w:color w:val="000000"/>
        </w:rPr>
        <w:t>Природа — сфинкс...</w:t>
      </w:r>
      <w:r w:rsidRPr="00D038B6">
        <w:rPr>
          <w:rFonts w:ascii="Times New Roman" w:eastAsia="Times New Roman" w:hAnsi="Times New Roman" w:cs="Times New Roman"/>
          <w:color w:val="000000"/>
        </w:rPr>
        <w:t>», «</w:t>
      </w:r>
      <w:r w:rsidRPr="00D038B6">
        <w:rPr>
          <w:rFonts w:ascii="Times" w:eastAsia="Times New Roman" w:hAnsi="Times" w:cs="Times"/>
          <w:color w:val="000000"/>
        </w:rPr>
        <w:t>Умом Россию по понять...</w:t>
      </w:r>
      <w:r w:rsidRPr="00D038B6">
        <w:rPr>
          <w:rFonts w:ascii="Times New Roman" w:eastAsia="Times New Roman" w:hAnsi="Times New Roman" w:cs="Times New Roman"/>
          <w:color w:val="000000"/>
        </w:rPr>
        <w:t>», «</w:t>
      </w:r>
      <w:r w:rsidRPr="00D038B6">
        <w:rPr>
          <w:rFonts w:ascii="Times" w:eastAsia="Times New Roman" w:hAnsi="Times" w:cs="Times"/>
          <w:color w:val="000000"/>
        </w:rPr>
        <w:t>О, как убийственно мы любим...</w:t>
      </w:r>
      <w:r w:rsidRPr="00D038B6">
        <w:rPr>
          <w:rFonts w:ascii="Times New Roman" w:eastAsia="Times New Roman" w:hAnsi="Times New Roman" w:cs="Times New Roman"/>
          <w:color w:val="000000"/>
        </w:rPr>
        <w:t>».</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Углубление понятия о лирике. Судьба жанров оды и элегии в русской поэзии.</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Афанасий Афанасьевич Фет</w:t>
      </w:r>
      <w:r w:rsidRPr="00D038B6">
        <w:rPr>
          <w:rFonts w:ascii="Times" w:eastAsia="Times New Roman" w:hAnsi="Times" w:cs="Times"/>
          <w:color w:val="000000"/>
        </w:rPr>
        <w:t>. Жизнь и творчество. (Обзор.) 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w:t>
      </w:r>
      <w:r w:rsidRPr="00D038B6">
        <w:rPr>
          <w:rFonts w:ascii="Times New Roman" w:eastAsia="Times New Roman" w:hAnsi="Times New Roman" w:cs="Times New Roman"/>
          <w:color w:val="000000"/>
        </w:rPr>
        <w:t>«</w:t>
      </w:r>
      <w:r w:rsidRPr="00D038B6">
        <w:rPr>
          <w:rFonts w:ascii="Times" w:eastAsia="Times New Roman" w:hAnsi="Times" w:cs="Times"/>
          <w:color w:val="000000"/>
        </w:rPr>
        <w:t>мимолетное</w:t>
      </w:r>
      <w:r w:rsidRPr="00D038B6">
        <w:rPr>
          <w:rFonts w:ascii="Times New Roman" w:eastAsia="Times New Roman" w:hAnsi="Times New Roman" w:cs="Times New Roman"/>
          <w:color w:val="000000"/>
        </w:rPr>
        <w:t>», «</w:t>
      </w:r>
      <w:r w:rsidRPr="00D038B6">
        <w:rPr>
          <w:rFonts w:ascii="Times" w:eastAsia="Times New Roman" w:hAnsi="Times" w:cs="Times"/>
          <w:color w:val="000000"/>
        </w:rPr>
        <w:t>неуловимое</w:t>
      </w:r>
      <w:r w:rsidRPr="00D038B6">
        <w:rPr>
          <w:rFonts w:ascii="Times New Roman" w:eastAsia="Times New Roman" w:hAnsi="Times New Roman" w:cs="Times New Roman"/>
          <w:color w:val="000000"/>
        </w:rPr>
        <w:t>». </w:t>
      </w:r>
      <w:r w:rsidRPr="00D038B6">
        <w:rPr>
          <w:rFonts w:ascii="Times" w:eastAsia="Times New Roman" w:hAnsi="Times" w:cs="Times"/>
          <w:color w:val="000000"/>
        </w:rPr>
        <w:t>Романтические </w:t>
      </w:r>
      <w:r w:rsidRPr="00D038B6">
        <w:rPr>
          <w:rFonts w:ascii="Times New Roman" w:eastAsia="Times New Roman" w:hAnsi="Times New Roman" w:cs="Times New Roman"/>
          <w:color w:val="000000"/>
        </w:rPr>
        <w:t>«</w:t>
      </w:r>
      <w:r w:rsidRPr="00D038B6">
        <w:rPr>
          <w:rFonts w:ascii="Times" w:eastAsia="Times New Roman" w:hAnsi="Times" w:cs="Times"/>
          <w:color w:val="000000"/>
        </w:rPr>
        <w:t>поэтизмы</w:t>
      </w:r>
      <w:r w:rsidRPr="00D038B6">
        <w:rPr>
          <w:rFonts w:ascii="Times New Roman" w:eastAsia="Times New Roman" w:hAnsi="Times New Roman" w:cs="Times New Roman"/>
          <w:color w:val="000000"/>
        </w:rPr>
        <w:t>» </w:t>
      </w:r>
      <w:r w:rsidRPr="00D038B6">
        <w:rPr>
          <w:rFonts w:ascii="Times" w:eastAsia="Times New Roman" w:hAnsi="Times" w:cs="Times"/>
          <w:color w:val="000000"/>
        </w:rPr>
        <w:t>и метафорический язык. Гармония и музыкальность поэтической речи и способы их достижения. Тема смерти и мотив трагизма человеческого бытия в поздней лирике Фета. Стихотворения: </w:t>
      </w:r>
      <w:r w:rsidRPr="00D038B6">
        <w:rPr>
          <w:rFonts w:ascii="Times New Roman" w:eastAsia="Times New Roman" w:hAnsi="Times New Roman" w:cs="Times New Roman"/>
          <w:color w:val="000000"/>
        </w:rPr>
        <w:t>«</w:t>
      </w:r>
      <w:r w:rsidRPr="00D038B6">
        <w:rPr>
          <w:rFonts w:ascii="Times" w:eastAsia="Times New Roman" w:hAnsi="Times" w:cs="Times"/>
          <w:color w:val="000000"/>
        </w:rPr>
        <w:t>Даль</w:t>
      </w:r>
      <w:r w:rsidRPr="00D038B6">
        <w:rPr>
          <w:rFonts w:ascii="Times New Roman" w:eastAsia="Times New Roman" w:hAnsi="Times New Roman" w:cs="Times New Roman"/>
          <w:color w:val="000000"/>
        </w:rPr>
        <w:t>», «</w:t>
      </w:r>
      <w:r w:rsidRPr="00D038B6">
        <w:rPr>
          <w:rFonts w:ascii="Times" w:eastAsia="Times New Roman" w:hAnsi="Times" w:cs="Times"/>
          <w:color w:val="000000"/>
        </w:rPr>
        <w:t>Шепот, робкое дыханье...</w:t>
      </w:r>
      <w:r w:rsidRPr="00D038B6">
        <w:rPr>
          <w:rFonts w:ascii="Times New Roman" w:eastAsia="Times New Roman" w:hAnsi="Times New Roman" w:cs="Times New Roman"/>
          <w:color w:val="000000"/>
        </w:rPr>
        <w:t>», «</w:t>
      </w:r>
      <w:r w:rsidRPr="00D038B6">
        <w:rPr>
          <w:rFonts w:ascii="Times" w:eastAsia="Times New Roman" w:hAnsi="Times" w:cs="Times"/>
          <w:color w:val="000000"/>
        </w:rPr>
        <w:t>Еще майская ночь</w:t>
      </w:r>
      <w:r w:rsidRPr="00D038B6">
        <w:rPr>
          <w:rFonts w:ascii="Times New Roman" w:eastAsia="Times New Roman" w:hAnsi="Times New Roman" w:cs="Times New Roman"/>
          <w:color w:val="000000"/>
        </w:rPr>
        <w:t>», «</w:t>
      </w:r>
      <w:r w:rsidRPr="00D038B6">
        <w:rPr>
          <w:rFonts w:ascii="Times" w:eastAsia="Times New Roman" w:hAnsi="Times" w:cs="Times"/>
          <w:color w:val="000000"/>
        </w:rPr>
        <w:t>Еще весны душистой нега...</w:t>
      </w:r>
      <w:r w:rsidRPr="00D038B6">
        <w:rPr>
          <w:rFonts w:ascii="Times New Roman" w:eastAsia="Times New Roman" w:hAnsi="Times New Roman" w:cs="Times New Roman"/>
          <w:color w:val="000000"/>
        </w:rPr>
        <w:t>», «</w:t>
      </w:r>
      <w:r w:rsidRPr="00D038B6">
        <w:rPr>
          <w:rFonts w:ascii="Times" w:eastAsia="Times New Roman" w:hAnsi="Times" w:cs="Times"/>
          <w:color w:val="000000"/>
        </w:rPr>
        <w:t>Летний вечер тих и ясен...</w:t>
      </w:r>
      <w:r w:rsidRPr="00D038B6">
        <w:rPr>
          <w:rFonts w:ascii="Times New Roman" w:eastAsia="Times New Roman" w:hAnsi="Times New Roman" w:cs="Times New Roman"/>
          <w:color w:val="000000"/>
        </w:rPr>
        <w:t>», «</w:t>
      </w:r>
      <w:r w:rsidRPr="00D038B6">
        <w:rPr>
          <w:rFonts w:ascii="Times" w:eastAsia="Times New Roman" w:hAnsi="Times" w:cs="Times"/>
          <w:color w:val="000000"/>
        </w:rPr>
        <w:t>Я пришел к тебе с приветом...</w:t>
      </w:r>
      <w:r w:rsidRPr="00D038B6">
        <w:rPr>
          <w:rFonts w:ascii="Times New Roman" w:eastAsia="Times New Roman" w:hAnsi="Times New Roman" w:cs="Times New Roman"/>
          <w:color w:val="000000"/>
        </w:rPr>
        <w:t>», «</w:t>
      </w:r>
      <w:r w:rsidRPr="00D038B6">
        <w:rPr>
          <w:rFonts w:ascii="Times" w:eastAsia="Times New Roman" w:hAnsi="Times" w:cs="Times"/>
          <w:color w:val="000000"/>
        </w:rPr>
        <w:t>Заря прощается с землею...</w:t>
      </w:r>
      <w:r w:rsidRPr="00D038B6">
        <w:rPr>
          <w:rFonts w:ascii="Times New Roman" w:eastAsia="Times New Roman" w:hAnsi="Times New Roman" w:cs="Times New Roman"/>
          <w:color w:val="000000"/>
        </w:rPr>
        <w:t>», «</w:t>
      </w:r>
      <w:r w:rsidRPr="00D038B6">
        <w:rPr>
          <w:rFonts w:ascii="Times" w:eastAsia="Times New Roman" w:hAnsi="Times" w:cs="Times"/>
          <w:color w:val="000000"/>
        </w:rPr>
        <w:t>Это утро, радость эта...</w:t>
      </w:r>
      <w:r w:rsidRPr="00D038B6">
        <w:rPr>
          <w:rFonts w:ascii="Times New Roman" w:eastAsia="Times New Roman" w:hAnsi="Times New Roman" w:cs="Times New Roman"/>
          <w:color w:val="000000"/>
        </w:rPr>
        <w:t>», «</w:t>
      </w:r>
      <w:r w:rsidRPr="00D038B6">
        <w:rPr>
          <w:rFonts w:ascii="Times" w:eastAsia="Times New Roman" w:hAnsi="Times" w:cs="Times"/>
          <w:color w:val="000000"/>
        </w:rPr>
        <w:t>Певице</w:t>
      </w:r>
      <w:r w:rsidRPr="00D038B6">
        <w:rPr>
          <w:rFonts w:ascii="Times New Roman" w:eastAsia="Times New Roman" w:hAnsi="Times New Roman" w:cs="Times New Roman"/>
          <w:color w:val="000000"/>
        </w:rPr>
        <w:t>», «</w:t>
      </w:r>
      <w:r w:rsidRPr="00D038B6">
        <w:rPr>
          <w:rFonts w:ascii="Times" w:eastAsia="Times New Roman" w:hAnsi="Times" w:cs="Times"/>
          <w:color w:val="000000"/>
        </w:rPr>
        <w:t>Сияла ночь. Луной был полон сад...</w:t>
      </w:r>
      <w:r w:rsidRPr="00D038B6">
        <w:rPr>
          <w:rFonts w:ascii="Times New Roman" w:eastAsia="Times New Roman" w:hAnsi="Times New Roman" w:cs="Times New Roman"/>
          <w:color w:val="000000"/>
        </w:rPr>
        <w:t>», «</w:t>
      </w:r>
      <w:r w:rsidRPr="00D038B6">
        <w:rPr>
          <w:rFonts w:ascii="Times" w:eastAsia="Times New Roman" w:hAnsi="Times" w:cs="Times"/>
          <w:color w:val="000000"/>
        </w:rPr>
        <w:t>Как беден наш язык!..</w:t>
      </w:r>
      <w:r w:rsidRPr="00D038B6">
        <w:rPr>
          <w:rFonts w:ascii="Times New Roman" w:eastAsia="Times New Roman" w:hAnsi="Times New Roman" w:cs="Times New Roman"/>
          <w:color w:val="000000"/>
        </w:rPr>
        <w:t>», «</w:t>
      </w:r>
      <w:r w:rsidRPr="00D038B6">
        <w:rPr>
          <w:rFonts w:ascii="Times" w:eastAsia="Times New Roman" w:hAnsi="Times" w:cs="Times"/>
          <w:color w:val="000000"/>
        </w:rPr>
        <w:t>Одним толчком согнать ладью живую...</w:t>
      </w:r>
      <w:r w:rsidRPr="00D038B6">
        <w:rPr>
          <w:rFonts w:ascii="Times New Roman" w:eastAsia="Times New Roman" w:hAnsi="Times New Roman" w:cs="Times New Roman"/>
          <w:color w:val="000000"/>
        </w:rPr>
        <w:t>», «</w:t>
      </w:r>
      <w:r w:rsidRPr="00D038B6">
        <w:rPr>
          <w:rFonts w:ascii="Times" w:eastAsia="Times New Roman" w:hAnsi="Times" w:cs="Times"/>
          <w:color w:val="000000"/>
        </w:rPr>
        <w:t>На качелях</w:t>
      </w:r>
      <w:r w:rsidRPr="00D038B6">
        <w:rPr>
          <w:rFonts w:ascii="Times New Roman" w:eastAsia="Times New Roman" w:hAnsi="Times New Roman" w:cs="Times New Roman"/>
          <w:color w:val="000000"/>
        </w:rPr>
        <w:t>».</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Углубление понятия о лирике. Композиция лирического стихотворения.</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Алексей Константинович Толстой</w:t>
      </w:r>
      <w:r w:rsidRPr="00D038B6">
        <w:rPr>
          <w:rFonts w:ascii="Times" w:eastAsia="Times New Roman" w:hAnsi="Times" w:cs="Times"/>
          <w:color w:val="000000"/>
        </w:rPr>
        <w:t>. Жизнь и творчество. 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Стихотворения: </w:t>
      </w:r>
      <w:r w:rsidRPr="00D038B6">
        <w:rPr>
          <w:rFonts w:ascii="Times New Roman" w:eastAsia="Times New Roman" w:hAnsi="Times New Roman" w:cs="Times New Roman"/>
          <w:color w:val="000000"/>
        </w:rPr>
        <w:t>«</w:t>
      </w:r>
      <w:r w:rsidRPr="00D038B6">
        <w:rPr>
          <w:rFonts w:ascii="Times" w:eastAsia="Times New Roman" w:hAnsi="Times" w:cs="Times"/>
          <w:color w:val="000000"/>
        </w:rPr>
        <w:t>Слеза дрожит в твоем ревнивом взоре...</w:t>
      </w:r>
      <w:r w:rsidRPr="00D038B6">
        <w:rPr>
          <w:rFonts w:ascii="Times New Roman" w:eastAsia="Times New Roman" w:hAnsi="Times New Roman" w:cs="Times New Roman"/>
          <w:color w:val="000000"/>
        </w:rPr>
        <w:t>», «</w:t>
      </w:r>
      <w:r w:rsidRPr="00D038B6">
        <w:rPr>
          <w:rFonts w:ascii="Times" w:eastAsia="Times New Roman" w:hAnsi="Times" w:cs="Times"/>
          <w:color w:val="000000"/>
        </w:rPr>
        <w:t>Против течения</w:t>
      </w:r>
      <w:r w:rsidRPr="00D038B6">
        <w:rPr>
          <w:rFonts w:ascii="Times New Roman" w:eastAsia="Times New Roman" w:hAnsi="Times New Roman" w:cs="Times New Roman"/>
          <w:color w:val="000000"/>
        </w:rPr>
        <w:t>», «</w:t>
      </w:r>
      <w:r w:rsidRPr="00D038B6">
        <w:rPr>
          <w:rFonts w:ascii="Times" w:eastAsia="Times New Roman" w:hAnsi="Times" w:cs="Times"/>
          <w:color w:val="000000"/>
        </w:rPr>
        <w:t>Государь ты наш батюшка...</w:t>
      </w:r>
      <w:r w:rsidRPr="00D038B6">
        <w:rPr>
          <w:rFonts w:ascii="Times New Roman" w:eastAsia="Times New Roman" w:hAnsi="Times New Roman" w:cs="Times New Roman"/>
          <w:color w:val="000000"/>
        </w:rPr>
        <w:t>».</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Николай Алексеевич Некрасов</w:t>
      </w:r>
      <w:r w:rsidRPr="00D038B6">
        <w:rPr>
          <w:rFonts w:ascii="Times" w:eastAsia="Times New Roman" w:hAnsi="Times" w:cs="Times"/>
          <w:color w:val="000000"/>
        </w:rPr>
        <w:t>. Жизнь и творчество. (Обзор.) Некрасов-журналист. Противоположность 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любой ной лирики. Поэмы Некрасова, их содержание, поэтический язык. Замысел поэмы </w:t>
      </w:r>
      <w:r w:rsidRPr="00D038B6">
        <w:rPr>
          <w:rFonts w:ascii="Times New Roman" w:eastAsia="Times New Roman" w:hAnsi="Times New Roman" w:cs="Times New Roman"/>
          <w:color w:val="000000"/>
        </w:rPr>
        <w:t>«</w:t>
      </w:r>
      <w:r w:rsidRPr="00D038B6">
        <w:rPr>
          <w:rFonts w:ascii="Times" w:eastAsia="Times New Roman" w:hAnsi="Times" w:cs="Times"/>
          <w:color w:val="000000"/>
        </w:rPr>
        <w:t>Кому на Руси тип, хорошо</w:t>
      </w:r>
      <w:r w:rsidRPr="00D038B6">
        <w:rPr>
          <w:rFonts w:ascii="Times New Roman" w:eastAsia="Times New Roman" w:hAnsi="Times New Roman" w:cs="Times New Roman"/>
          <w:color w:val="000000"/>
        </w:rPr>
        <w:t>». </w:t>
      </w:r>
      <w:r w:rsidRPr="00D038B6">
        <w:rPr>
          <w:rFonts w:ascii="Times" w:eastAsia="Times New Roman" w:hAnsi="Times" w:cs="Times"/>
          <w:color w:val="000000"/>
        </w:rPr>
        <w:t>Дореформенная и пореформенная Россия в поэме, широта тематики и стилистическое многообразие. Образы крестьян и </w:t>
      </w:r>
      <w:r w:rsidRPr="00D038B6">
        <w:rPr>
          <w:rFonts w:ascii="Times New Roman" w:eastAsia="Times New Roman" w:hAnsi="Times New Roman" w:cs="Times New Roman"/>
          <w:color w:val="000000"/>
        </w:rPr>
        <w:t>«</w:t>
      </w:r>
      <w:r w:rsidRPr="00D038B6">
        <w:rPr>
          <w:rFonts w:ascii="Times" w:eastAsia="Times New Roman" w:hAnsi="Times" w:cs="Times"/>
          <w:color w:val="000000"/>
        </w:rPr>
        <w:t>народных заступников</w:t>
      </w:r>
      <w:r w:rsidRPr="00D038B6">
        <w:rPr>
          <w:rFonts w:ascii="Times New Roman" w:eastAsia="Times New Roman" w:hAnsi="Times New Roman" w:cs="Times New Roman"/>
          <w:color w:val="000000"/>
        </w:rPr>
        <w:t>». </w:t>
      </w:r>
      <w:r w:rsidRPr="00D038B6">
        <w:rPr>
          <w:rFonts w:ascii="Times" w:eastAsia="Times New Roman" w:hAnsi="Times" w:cs="Times"/>
          <w:color w:val="000000"/>
        </w:rPr>
        <w:t>Тема социального и духовного рабства, тема народного бунта. Фольклорное начало в поэме. Особенности поэтического языка.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Стихотворения: </w:t>
      </w:r>
      <w:r w:rsidRPr="00D038B6">
        <w:rPr>
          <w:rFonts w:ascii="Times New Roman" w:eastAsia="Times New Roman" w:hAnsi="Times New Roman" w:cs="Times New Roman"/>
          <w:color w:val="000000"/>
        </w:rPr>
        <w:t>«</w:t>
      </w:r>
      <w:r w:rsidRPr="00D038B6">
        <w:rPr>
          <w:rFonts w:ascii="Times" w:eastAsia="Times New Roman" w:hAnsi="Times" w:cs="Times"/>
          <w:color w:val="000000"/>
        </w:rPr>
        <w:t>Рыцарь на час</w:t>
      </w:r>
      <w:r w:rsidRPr="00D038B6">
        <w:rPr>
          <w:rFonts w:ascii="Times New Roman" w:eastAsia="Times New Roman" w:hAnsi="Times New Roman" w:cs="Times New Roman"/>
          <w:color w:val="000000"/>
        </w:rPr>
        <w:t>», «</w:t>
      </w:r>
      <w:r w:rsidRPr="00D038B6">
        <w:rPr>
          <w:rFonts w:ascii="Times" w:eastAsia="Times New Roman" w:hAnsi="Times" w:cs="Times"/>
          <w:color w:val="000000"/>
        </w:rPr>
        <w:t>В дороге</w:t>
      </w:r>
      <w:r w:rsidRPr="00D038B6">
        <w:rPr>
          <w:rFonts w:ascii="Times New Roman" w:eastAsia="Times New Roman" w:hAnsi="Times New Roman" w:cs="Times New Roman"/>
          <w:color w:val="000000"/>
        </w:rPr>
        <w:t>», «</w:t>
      </w:r>
      <w:r w:rsidRPr="00D038B6">
        <w:rPr>
          <w:rFonts w:ascii="Times" w:eastAsia="Times New Roman" w:hAnsi="Times" w:cs="Times"/>
          <w:color w:val="000000"/>
        </w:rPr>
        <w:t>Надрывается сердце от муки...</w:t>
      </w:r>
      <w:r w:rsidRPr="00D038B6">
        <w:rPr>
          <w:rFonts w:ascii="Times New Roman" w:eastAsia="Times New Roman" w:hAnsi="Times New Roman" w:cs="Times New Roman"/>
          <w:color w:val="000000"/>
        </w:rPr>
        <w:t>», «</w:t>
      </w:r>
      <w:r w:rsidRPr="00D038B6">
        <w:rPr>
          <w:rFonts w:ascii="Times" w:eastAsia="Times New Roman" w:hAnsi="Times" w:cs="Times"/>
          <w:color w:val="000000"/>
        </w:rPr>
        <w:t>Душно! Без счастья и воли...</w:t>
      </w:r>
      <w:r w:rsidRPr="00D038B6">
        <w:rPr>
          <w:rFonts w:ascii="Times New Roman" w:eastAsia="Times New Roman" w:hAnsi="Times New Roman" w:cs="Times New Roman"/>
          <w:color w:val="000000"/>
        </w:rPr>
        <w:t>», «</w:t>
      </w:r>
      <w:r w:rsidRPr="00D038B6">
        <w:rPr>
          <w:rFonts w:ascii="Times" w:eastAsia="Times New Roman" w:hAnsi="Times" w:cs="Times"/>
          <w:color w:val="000000"/>
        </w:rPr>
        <w:t>Поэт и гражданин</w:t>
      </w:r>
      <w:r w:rsidRPr="00D038B6">
        <w:rPr>
          <w:rFonts w:ascii="Times New Roman" w:eastAsia="Times New Roman" w:hAnsi="Times New Roman" w:cs="Times New Roman"/>
          <w:color w:val="000000"/>
        </w:rPr>
        <w:t>», «</w:t>
      </w:r>
      <w:r w:rsidRPr="00D038B6">
        <w:rPr>
          <w:rFonts w:ascii="Times" w:eastAsia="Times New Roman" w:hAnsi="Times" w:cs="Times"/>
          <w:color w:val="000000"/>
        </w:rPr>
        <w:t>Элегия</w:t>
      </w:r>
      <w:r w:rsidRPr="00D038B6">
        <w:rPr>
          <w:rFonts w:ascii="Times New Roman" w:eastAsia="Times New Roman" w:hAnsi="Times New Roman" w:cs="Times New Roman"/>
          <w:color w:val="000000"/>
        </w:rPr>
        <w:t>», «</w:t>
      </w:r>
      <w:r w:rsidRPr="00D038B6">
        <w:rPr>
          <w:rFonts w:ascii="Times" w:eastAsia="Times New Roman" w:hAnsi="Times" w:cs="Times"/>
          <w:color w:val="000000"/>
        </w:rPr>
        <w:t>Умру я скоро...</w:t>
      </w:r>
      <w:r w:rsidRPr="00D038B6">
        <w:rPr>
          <w:rFonts w:ascii="Times New Roman" w:eastAsia="Times New Roman" w:hAnsi="Times New Roman" w:cs="Times New Roman"/>
          <w:color w:val="000000"/>
        </w:rPr>
        <w:t>», «</w:t>
      </w:r>
      <w:r w:rsidRPr="00D038B6">
        <w:rPr>
          <w:rFonts w:ascii="Times" w:eastAsia="Times New Roman" w:hAnsi="Times" w:cs="Times"/>
          <w:color w:val="000000"/>
        </w:rPr>
        <w:t>Музе</w:t>
      </w:r>
      <w:r w:rsidRPr="00D038B6">
        <w:rPr>
          <w:rFonts w:ascii="Times New Roman" w:eastAsia="Times New Roman" w:hAnsi="Times New Roman" w:cs="Times New Roman"/>
          <w:color w:val="000000"/>
        </w:rPr>
        <w:t>», «</w:t>
      </w:r>
      <w:r w:rsidRPr="00D038B6">
        <w:rPr>
          <w:rFonts w:ascii="Times" w:eastAsia="Times New Roman" w:hAnsi="Times" w:cs="Times"/>
          <w:color w:val="000000"/>
        </w:rPr>
        <w:t>Мы с тобой бестолковые люди..-, </w:t>
      </w:r>
      <w:r w:rsidRPr="00D038B6">
        <w:rPr>
          <w:rFonts w:ascii="Times New Roman" w:eastAsia="Times New Roman" w:hAnsi="Times New Roman" w:cs="Times New Roman"/>
          <w:color w:val="000000"/>
        </w:rPr>
        <w:t>«</w:t>
      </w:r>
      <w:r w:rsidRPr="00D038B6">
        <w:rPr>
          <w:rFonts w:ascii="Times" w:eastAsia="Times New Roman" w:hAnsi="Times" w:cs="Times"/>
          <w:color w:val="000000"/>
        </w:rPr>
        <w:t>О Муза! Я у двери гроба...</w:t>
      </w:r>
      <w:r w:rsidRPr="00D038B6">
        <w:rPr>
          <w:rFonts w:ascii="Times New Roman" w:eastAsia="Times New Roman" w:hAnsi="Times New Roman" w:cs="Times New Roman"/>
          <w:color w:val="000000"/>
        </w:rPr>
        <w:t>», «</w:t>
      </w:r>
      <w:r w:rsidRPr="00D038B6">
        <w:rPr>
          <w:rFonts w:ascii="Times" w:eastAsia="Times New Roman" w:hAnsi="Times" w:cs="Times"/>
          <w:color w:val="000000"/>
        </w:rPr>
        <w:t>Я не люблю иронии твоей...</w:t>
      </w:r>
      <w:r w:rsidRPr="00D038B6">
        <w:rPr>
          <w:rFonts w:ascii="Times New Roman" w:eastAsia="Times New Roman" w:hAnsi="Times New Roman" w:cs="Times New Roman"/>
          <w:color w:val="000000"/>
        </w:rPr>
        <w:t>», «</w:t>
      </w:r>
      <w:r w:rsidRPr="00D038B6">
        <w:rPr>
          <w:rFonts w:ascii="Times" w:eastAsia="Times New Roman" w:hAnsi="Times" w:cs="Times"/>
          <w:color w:val="000000"/>
        </w:rPr>
        <w:t>Блажен незлобивый поэт...</w:t>
      </w:r>
      <w:r w:rsidRPr="00D038B6">
        <w:rPr>
          <w:rFonts w:ascii="Times New Roman" w:eastAsia="Times New Roman" w:hAnsi="Times New Roman" w:cs="Times New Roman"/>
          <w:color w:val="000000"/>
        </w:rPr>
        <w:t>», «</w:t>
      </w:r>
      <w:r w:rsidRPr="00D038B6">
        <w:rPr>
          <w:rFonts w:ascii="Times" w:eastAsia="Times New Roman" w:hAnsi="Times" w:cs="Times"/>
          <w:color w:val="000000"/>
        </w:rPr>
        <w:t>Внимая ужасам войны...</w:t>
      </w:r>
      <w:r w:rsidRPr="00D038B6">
        <w:rPr>
          <w:rFonts w:ascii="Times New Roman" w:eastAsia="Times New Roman" w:hAnsi="Times New Roman" w:cs="Times New Roman"/>
          <w:color w:val="000000"/>
        </w:rPr>
        <w:t>», «</w:t>
      </w:r>
      <w:r w:rsidRPr="00D038B6">
        <w:rPr>
          <w:rFonts w:ascii="Times" w:eastAsia="Times New Roman" w:hAnsi="Times" w:cs="Times"/>
          <w:color w:val="000000"/>
        </w:rPr>
        <w:t>Тройка</w:t>
      </w:r>
      <w:r w:rsidRPr="00D038B6">
        <w:rPr>
          <w:rFonts w:ascii="Times New Roman" w:eastAsia="Times New Roman" w:hAnsi="Times New Roman" w:cs="Times New Roman"/>
          <w:color w:val="000000"/>
        </w:rPr>
        <w:t>», «</w:t>
      </w:r>
      <w:r w:rsidRPr="00D038B6">
        <w:rPr>
          <w:rFonts w:ascii="Times" w:eastAsia="Times New Roman" w:hAnsi="Times" w:cs="Times"/>
          <w:color w:val="000000"/>
        </w:rPr>
        <w:t>Еду ли ночью по улице темной...</w:t>
      </w:r>
      <w:r w:rsidRPr="00D038B6">
        <w:rPr>
          <w:rFonts w:ascii="Times New Roman" w:eastAsia="Times New Roman" w:hAnsi="Times New Roman" w:cs="Times New Roman"/>
          <w:color w:val="000000"/>
        </w:rPr>
        <w:t>».</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Понятие о народности искусства. Фольклоризм художественной литературы (развитие понятия).</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Михаил Евграфович Салтыков-Щедрин</w:t>
      </w:r>
      <w:r w:rsidRPr="00D038B6">
        <w:rPr>
          <w:rFonts w:ascii="Times" w:eastAsia="Times New Roman" w:hAnsi="Times" w:cs="Times"/>
          <w:color w:val="000000"/>
        </w:rPr>
        <w:t>. Жизнь и творчество. (Обзор.) </w:t>
      </w:r>
      <w:r w:rsidRPr="00D038B6">
        <w:rPr>
          <w:rFonts w:ascii="Times New Roman" w:eastAsia="Times New Roman" w:hAnsi="Times New Roman" w:cs="Times New Roman"/>
          <w:color w:val="000000"/>
        </w:rPr>
        <w:t>«</w:t>
      </w:r>
      <w:r w:rsidRPr="00D038B6">
        <w:rPr>
          <w:rFonts w:ascii="Times" w:eastAsia="Times New Roman" w:hAnsi="Times" w:cs="Times"/>
          <w:color w:val="000000"/>
        </w:rPr>
        <w:t>История одного города</w:t>
      </w:r>
      <w:r w:rsidRPr="00D038B6">
        <w:rPr>
          <w:rFonts w:ascii="Times New Roman" w:eastAsia="Times New Roman" w:hAnsi="Times New Roman" w:cs="Times New Roman"/>
          <w:color w:val="000000"/>
        </w:rPr>
        <w:t>» — </w:t>
      </w:r>
      <w:r w:rsidRPr="00D038B6">
        <w:rPr>
          <w:rFonts w:ascii="Times" w:eastAsia="Times New Roman" w:hAnsi="Times" w:cs="Times"/>
          <w:color w:val="000000"/>
        </w:rPr>
        <w:t>ключевое художественное произведение писателя. Сатирико-</w:t>
      </w:r>
      <w:r w:rsidRPr="00D038B6">
        <w:rPr>
          <w:rFonts w:ascii="Times" w:eastAsia="Times New Roman" w:hAnsi="Times" w:cs="Times"/>
          <w:color w:val="000000"/>
        </w:rPr>
        <w:lastRenderedPageBreak/>
        <w:t>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Лев Николаевич Толстой</w:t>
      </w:r>
      <w:r w:rsidRPr="00D038B6">
        <w:rPr>
          <w:rFonts w:ascii="Times" w:eastAsia="Times New Roman" w:hAnsi="Times" w:cs="Times"/>
          <w:color w:val="000000"/>
        </w:rPr>
        <w:t>. Жизнь и творчество. (Обзор.) Начало творческого пути. Духовные искания, их отражение в трилогии </w:t>
      </w:r>
      <w:r w:rsidRPr="00D038B6">
        <w:rPr>
          <w:rFonts w:ascii="Times New Roman" w:eastAsia="Times New Roman" w:hAnsi="Times New Roman" w:cs="Times New Roman"/>
          <w:color w:val="000000"/>
        </w:rPr>
        <w:t>«</w:t>
      </w:r>
      <w:r w:rsidRPr="00D038B6">
        <w:rPr>
          <w:rFonts w:ascii="Times" w:eastAsia="Times New Roman" w:hAnsi="Times" w:cs="Times"/>
          <w:color w:val="000000"/>
        </w:rPr>
        <w:t>Детство</w:t>
      </w:r>
      <w:r w:rsidRPr="00D038B6">
        <w:rPr>
          <w:rFonts w:ascii="Times New Roman" w:eastAsia="Times New Roman" w:hAnsi="Times New Roman" w:cs="Times New Roman"/>
          <w:color w:val="000000"/>
        </w:rPr>
        <w:t>», «</w:t>
      </w:r>
      <w:r w:rsidRPr="00D038B6">
        <w:rPr>
          <w:rFonts w:ascii="Times" w:eastAsia="Times New Roman" w:hAnsi="Times" w:cs="Times"/>
          <w:color w:val="000000"/>
        </w:rPr>
        <w:t>Отрочество</w:t>
      </w:r>
      <w:r w:rsidRPr="00D038B6">
        <w:rPr>
          <w:rFonts w:ascii="Times New Roman" w:eastAsia="Times New Roman" w:hAnsi="Times New Roman" w:cs="Times New Roman"/>
          <w:color w:val="000000"/>
        </w:rPr>
        <w:t>», «</w:t>
      </w:r>
      <w:r w:rsidRPr="00D038B6">
        <w:rPr>
          <w:rFonts w:ascii="Times" w:eastAsia="Times New Roman" w:hAnsi="Times" w:cs="Times"/>
          <w:color w:val="000000"/>
        </w:rPr>
        <w:t>Юность</w:t>
      </w:r>
      <w:r w:rsidRPr="00D038B6">
        <w:rPr>
          <w:rFonts w:ascii="Times New Roman" w:eastAsia="Times New Roman" w:hAnsi="Times New Roman" w:cs="Times New Roman"/>
          <w:color w:val="000000"/>
        </w:rPr>
        <w:t>». </w:t>
      </w:r>
      <w:r w:rsidRPr="00D038B6">
        <w:rPr>
          <w:rFonts w:ascii="Times" w:eastAsia="Times New Roman" w:hAnsi="Times" w:cs="Times"/>
          <w:color w:val="000000"/>
        </w:rPr>
        <w:t>Становление типа толстовского героя — просвещенного правдоискателя, ищущего совершенства. Нравственная чистота писательского взгляда на человека и мир.</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New Roman" w:eastAsia="Times New Roman" w:hAnsi="Times New Roman" w:cs="Times New Roman"/>
          <w:color w:val="000000"/>
        </w:rPr>
        <w:t>«</w:t>
      </w:r>
      <w:r w:rsidRPr="00D038B6">
        <w:rPr>
          <w:rFonts w:ascii="Times" w:eastAsia="Times New Roman" w:hAnsi="Times" w:cs="Times"/>
          <w:color w:val="000000"/>
        </w:rPr>
        <w:t>Война и мир</w:t>
      </w:r>
      <w:r w:rsidRPr="00D038B6">
        <w:rPr>
          <w:rFonts w:ascii="Times New Roman" w:eastAsia="Times New Roman" w:hAnsi="Times New Roman" w:cs="Times New Roman"/>
          <w:color w:val="000000"/>
        </w:rPr>
        <w:t>» — </w:t>
      </w:r>
      <w:r w:rsidRPr="00D038B6">
        <w:rPr>
          <w:rFonts w:ascii="Times" w:eastAsia="Times New Roman" w:hAnsi="Times" w:cs="Times"/>
          <w:color w:val="000000"/>
        </w:rPr>
        <w:t>вершина творчества Л. Н. Толстого. Творческая история романа. Своеобразие жанра и стиля. Образ автора как объединяющее идейно-стилевое начало </w:t>
      </w:r>
      <w:r w:rsidRPr="00D038B6">
        <w:rPr>
          <w:rFonts w:ascii="Times New Roman" w:eastAsia="Times New Roman" w:hAnsi="Times New Roman" w:cs="Times New Roman"/>
          <w:color w:val="000000"/>
        </w:rPr>
        <w:t>«</w:t>
      </w:r>
      <w:r w:rsidRPr="00D038B6">
        <w:rPr>
          <w:rFonts w:ascii="Times" w:eastAsia="Times New Roman" w:hAnsi="Times" w:cs="Times"/>
          <w:color w:val="000000"/>
        </w:rPr>
        <w:t>Войны и мира</w:t>
      </w:r>
      <w:r w:rsidRPr="00D038B6">
        <w:rPr>
          <w:rFonts w:ascii="Times New Roman" w:eastAsia="Times New Roman" w:hAnsi="Times New Roman" w:cs="Times New Roman"/>
          <w:color w:val="000000"/>
        </w:rPr>
        <w:t>», </w:t>
      </w:r>
      <w:r w:rsidRPr="00D038B6">
        <w:rPr>
          <w:rFonts w:ascii="Times" w:eastAsia="Times New Roman" w:hAnsi="Times" w:cs="Times"/>
          <w:color w:val="000000"/>
        </w:rPr>
        <w:t>вмещающее в себя аристократические устремления русской патриархальной демократии.</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Соединение народа как </w:t>
      </w:r>
      <w:r w:rsidRPr="00D038B6">
        <w:rPr>
          <w:rFonts w:ascii="Times New Roman" w:eastAsia="Times New Roman" w:hAnsi="Times New Roman" w:cs="Times New Roman"/>
          <w:color w:val="000000"/>
        </w:rPr>
        <w:t>«</w:t>
      </w:r>
      <w:r w:rsidRPr="00D038B6">
        <w:rPr>
          <w:rFonts w:ascii="Times" w:eastAsia="Times New Roman" w:hAnsi="Times" w:cs="Times"/>
          <w:color w:val="000000"/>
        </w:rPr>
        <w:t>тела</w:t>
      </w:r>
      <w:r w:rsidRPr="00D038B6">
        <w:rPr>
          <w:rFonts w:ascii="Times New Roman" w:eastAsia="Times New Roman" w:hAnsi="Times New Roman" w:cs="Times New Roman"/>
          <w:color w:val="000000"/>
        </w:rPr>
        <w:t>» </w:t>
      </w:r>
      <w:r w:rsidRPr="00D038B6">
        <w:rPr>
          <w:rFonts w:ascii="Times" w:eastAsia="Times New Roman" w:hAnsi="Times" w:cs="Times"/>
          <w:color w:val="000000"/>
        </w:rPr>
        <w:t>нации с ее </w:t>
      </w:r>
      <w:r w:rsidRPr="00D038B6">
        <w:rPr>
          <w:rFonts w:ascii="Times New Roman" w:eastAsia="Times New Roman" w:hAnsi="Times New Roman" w:cs="Times New Roman"/>
          <w:color w:val="000000"/>
        </w:rPr>
        <w:t>«</w:t>
      </w:r>
      <w:r w:rsidRPr="00D038B6">
        <w:rPr>
          <w:rFonts w:ascii="Times" w:eastAsia="Times New Roman" w:hAnsi="Times" w:cs="Times"/>
          <w:color w:val="000000"/>
        </w:rPr>
        <w:t>умом</w:t>
      </w:r>
      <w:r w:rsidRPr="00D038B6">
        <w:rPr>
          <w:rFonts w:ascii="Times New Roman" w:eastAsia="Times New Roman" w:hAnsi="Times New Roman" w:cs="Times New Roman"/>
          <w:color w:val="000000"/>
        </w:rPr>
        <w:t>» — </w:t>
      </w:r>
      <w:r w:rsidRPr="00D038B6">
        <w:rPr>
          <w:rFonts w:ascii="Times" w:eastAsia="Times New Roman" w:hAnsi="Times" w:cs="Times"/>
          <w:color w:val="000000"/>
        </w:rPr>
        <w:t>просвещенным дворянством на почве общины и личной независимости. Народ и </w:t>
      </w:r>
      <w:r w:rsidRPr="00D038B6">
        <w:rPr>
          <w:rFonts w:ascii="Times New Roman" w:eastAsia="Times New Roman" w:hAnsi="Times New Roman" w:cs="Times New Roman"/>
          <w:color w:val="000000"/>
        </w:rPr>
        <w:t>«</w:t>
      </w:r>
      <w:r w:rsidRPr="00D038B6">
        <w:rPr>
          <w:rFonts w:ascii="Times" w:eastAsia="Times New Roman" w:hAnsi="Times" w:cs="Times"/>
          <w:color w:val="000000"/>
        </w:rPr>
        <w:t>мысль народная</w:t>
      </w:r>
      <w:r w:rsidRPr="00D038B6">
        <w:rPr>
          <w:rFonts w:ascii="Times New Roman" w:eastAsia="Times New Roman" w:hAnsi="Times New Roman" w:cs="Times New Roman"/>
          <w:color w:val="000000"/>
        </w:rPr>
        <w:t>» </w:t>
      </w:r>
      <w:r w:rsidRPr="00D038B6">
        <w:rPr>
          <w:rFonts w:ascii="Times" w:eastAsia="Times New Roman" w:hAnsi="Times" w:cs="Times"/>
          <w:color w:val="000000"/>
        </w:rPr>
        <w:t>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w:t>
      </w:r>
      <w:r w:rsidRPr="00D038B6">
        <w:rPr>
          <w:rFonts w:ascii="Times New Roman" w:eastAsia="Times New Roman" w:hAnsi="Times New Roman" w:cs="Times New Roman"/>
          <w:color w:val="000000"/>
        </w:rPr>
        <w:t>«</w:t>
      </w:r>
      <w:r w:rsidRPr="00D038B6">
        <w:rPr>
          <w:rFonts w:ascii="Times" w:eastAsia="Times New Roman" w:hAnsi="Times" w:cs="Times"/>
          <w:color w:val="000000"/>
        </w:rPr>
        <w:t>диалектики души</w:t>
      </w:r>
      <w:r w:rsidRPr="00D038B6">
        <w:rPr>
          <w:rFonts w:ascii="Times New Roman" w:eastAsia="Times New Roman" w:hAnsi="Times New Roman" w:cs="Times New Roman"/>
          <w:color w:val="000000"/>
        </w:rPr>
        <w:t>». </w:t>
      </w:r>
      <w:r w:rsidRPr="00D038B6">
        <w:rPr>
          <w:rFonts w:ascii="Times" w:eastAsia="Times New Roman" w:hAnsi="Times" w:cs="Times"/>
          <w:color w:val="000000"/>
        </w:rPr>
        <w:t>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Углубление понятия о романе. Роман-эпопея. Внутренний монолог (развитие понятия). Психологизм художественной прозы (развитие понятия).</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Федор Михайлович Достоевский</w:t>
      </w:r>
      <w:r w:rsidRPr="00D038B6">
        <w:rPr>
          <w:rFonts w:ascii="Times" w:eastAsia="Times New Roman" w:hAnsi="Times" w:cs="Times"/>
          <w:color w:val="000000"/>
        </w:rPr>
        <w:t>. Жизнь и творчество. (Обзор.) Достоевский, Гоголь и </w:t>
      </w:r>
      <w:r w:rsidRPr="00D038B6">
        <w:rPr>
          <w:rFonts w:ascii="Times New Roman" w:eastAsia="Times New Roman" w:hAnsi="Times New Roman" w:cs="Times New Roman"/>
          <w:color w:val="000000"/>
        </w:rPr>
        <w:t>«</w:t>
      </w:r>
      <w:r w:rsidRPr="00D038B6">
        <w:rPr>
          <w:rFonts w:ascii="Times" w:eastAsia="Times New Roman" w:hAnsi="Times" w:cs="Times"/>
          <w:color w:val="000000"/>
        </w:rPr>
        <w:t>натуральная школа</w:t>
      </w:r>
      <w:r w:rsidRPr="00D038B6">
        <w:rPr>
          <w:rFonts w:ascii="Times New Roman" w:eastAsia="Times New Roman" w:hAnsi="Times New Roman" w:cs="Times New Roman"/>
          <w:color w:val="000000"/>
        </w:rPr>
        <w:t>». «</w:t>
      </w:r>
      <w:r w:rsidRPr="00D038B6">
        <w:rPr>
          <w:rFonts w:ascii="Times" w:eastAsia="Times New Roman" w:hAnsi="Times" w:cs="Times"/>
          <w:color w:val="000000"/>
        </w:rPr>
        <w:t>Преступление и наказание</w:t>
      </w:r>
      <w:r w:rsidRPr="00D038B6">
        <w:rPr>
          <w:rFonts w:ascii="Times New Roman" w:eastAsia="Times New Roman" w:hAnsi="Times New Roman" w:cs="Times New Roman"/>
          <w:color w:val="000000"/>
        </w:rPr>
        <w:t>» — </w:t>
      </w:r>
      <w:r w:rsidRPr="00D038B6">
        <w:rPr>
          <w:rFonts w:ascii="Times" w:eastAsia="Times New Roman" w:hAnsi="Times" w:cs="Times"/>
          <w:color w:val="000000"/>
        </w:rPr>
        <w:t>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w:t>
      </w:r>
      <w:r w:rsidRPr="00D038B6">
        <w:rPr>
          <w:rFonts w:ascii="Times New Roman" w:eastAsia="Times New Roman" w:hAnsi="Times New Roman" w:cs="Times New Roman"/>
          <w:color w:val="000000"/>
        </w:rPr>
        <w:t>«</w:t>
      </w:r>
      <w:r w:rsidRPr="00D038B6">
        <w:rPr>
          <w:rFonts w:ascii="Times" w:eastAsia="Times New Roman" w:hAnsi="Times" w:cs="Times"/>
          <w:color w:val="000000"/>
        </w:rPr>
        <w:t>Маленькие люди</w:t>
      </w:r>
      <w:r w:rsidRPr="00D038B6">
        <w:rPr>
          <w:rFonts w:ascii="Times New Roman" w:eastAsia="Times New Roman" w:hAnsi="Times New Roman" w:cs="Times New Roman"/>
          <w:color w:val="000000"/>
        </w:rPr>
        <w:t>» </w:t>
      </w:r>
      <w:r w:rsidRPr="00D038B6">
        <w:rPr>
          <w:rFonts w:ascii="Times" w:eastAsia="Times New Roman" w:hAnsi="Times" w:cs="Times"/>
          <w:color w:val="000000"/>
        </w:rPr>
        <w:t>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Достоевский и его значение для русской и мировой культуры.</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Николай Семенович Лесков</w:t>
      </w:r>
      <w:r w:rsidRPr="00D038B6">
        <w:rPr>
          <w:rFonts w:ascii="Times" w:eastAsia="Times New Roman" w:hAnsi="Times" w:cs="Times"/>
          <w:color w:val="000000"/>
        </w:rPr>
        <w:t>. Жизнь и творчество. (Обзор.) Бытовые повести и жанр </w:t>
      </w:r>
      <w:r w:rsidRPr="00D038B6">
        <w:rPr>
          <w:rFonts w:ascii="Times New Roman" w:eastAsia="Times New Roman" w:hAnsi="Times New Roman" w:cs="Times New Roman"/>
          <w:color w:val="000000"/>
        </w:rPr>
        <w:t>«</w:t>
      </w:r>
      <w:r w:rsidRPr="00D038B6">
        <w:rPr>
          <w:rFonts w:ascii="Times" w:eastAsia="Times New Roman" w:hAnsi="Times" w:cs="Times"/>
          <w:color w:val="000000"/>
        </w:rPr>
        <w:t>русской новеллы</w:t>
      </w:r>
      <w:r w:rsidRPr="00D038B6">
        <w:rPr>
          <w:rFonts w:ascii="Times New Roman" w:eastAsia="Times New Roman" w:hAnsi="Times New Roman" w:cs="Times New Roman"/>
          <w:color w:val="000000"/>
        </w:rPr>
        <w:t>». </w:t>
      </w:r>
      <w:r w:rsidRPr="00D038B6">
        <w:rPr>
          <w:rFonts w:ascii="Times" w:eastAsia="Times New Roman" w:hAnsi="Times" w:cs="Times"/>
          <w:color w:val="000000"/>
        </w:rPr>
        <w:t>Антинигилистические романы. Правдоискатели и народные праведники. Повесть </w:t>
      </w:r>
      <w:r w:rsidRPr="00D038B6">
        <w:rPr>
          <w:rFonts w:ascii="Times New Roman" w:eastAsia="Times New Roman" w:hAnsi="Times New Roman" w:cs="Times New Roman"/>
          <w:color w:val="000000"/>
        </w:rPr>
        <w:t>«</w:t>
      </w:r>
      <w:r w:rsidRPr="00D038B6">
        <w:rPr>
          <w:rFonts w:ascii="Times" w:eastAsia="Times New Roman" w:hAnsi="Times" w:cs="Times"/>
          <w:color w:val="000000"/>
        </w:rPr>
        <w:t>Очарованный странник</w:t>
      </w:r>
      <w:r w:rsidRPr="00D038B6">
        <w:rPr>
          <w:rFonts w:ascii="Times New Roman" w:eastAsia="Times New Roman" w:hAnsi="Times New Roman" w:cs="Times New Roman"/>
          <w:color w:val="000000"/>
        </w:rPr>
        <w:t>» </w:t>
      </w:r>
      <w:r w:rsidRPr="00D038B6">
        <w:rPr>
          <w:rFonts w:ascii="Times" w:eastAsia="Times New Roman" w:hAnsi="Times" w:cs="Times"/>
          <w:color w:val="000000"/>
        </w:rPr>
        <w:t>и ее герой Иван Флягин. Фольклорное начало в повести. Талант и творческий дух человека из народа. </w:t>
      </w:r>
      <w:r w:rsidRPr="00D038B6">
        <w:rPr>
          <w:rFonts w:ascii="Times New Roman" w:eastAsia="Times New Roman" w:hAnsi="Times New Roman" w:cs="Times New Roman"/>
          <w:color w:val="000000"/>
        </w:rPr>
        <w:t>«</w:t>
      </w:r>
      <w:r w:rsidRPr="00D038B6">
        <w:rPr>
          <w:rFonts w:ascii="Times" w:eastAsia="Times New Roman" w:hAnsi="Times" w:cs="Times"/>
          <w:color w:val="000000"/>
        </w:rPr>
        <w:t>Тупейный художник</w:t>
      </w:r>
      <w:r w:rsidRPr="00D038B6">
        <w:rPr>
          <w:rFonts w:ascii="Times New Roman" w:eastAsia="Times New Roman" w:hAnsi="Times New Roman" w:cs="Times New Roman"/>
          <w:color w:val="000000"/>
        </w:rPr>
        <w:t>». </w:t>
      </w:r>
      <w:r w:rsidRPr="00D038B6">
        <w:rPr>
          <w:rFonts w:ascii="Times" w:eastAsia="Times New Roman" w:hAnsi="Times" w:cs="Times"/>
          <w:color w:val="000000"/>
        </w:rPr>
        <w:t>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(Изучается одно произведение по выбору.)</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Теория литературы. Формы повествования. Проблема сказа. Понятие о стилизации.</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Антон Павлович Чехов</w:t>
      </w:r>
      <w:r w:rsidRPr="00D038B6">
        <w:rPr>
          <w:rFonts w:ascii="Times" w:eastAsia="Times New Roman" w:hAnsi="Times" w:cs="Times"/>
          <w:color w:val="000000"/>
        </w:rPr>
        <w:t xml:space="preserve">. Жизнь и творчество. Сотрудничество в юмористических </w:t>
      </w:r>
      <w:r w:rsidRPr="00D038B6">
        <w:rPr>
          <w:rFonts w:ascii="Times" w:eastAsia="Times New Roman" w:hAnsi="Times" w:cs="Times"/>
          <w:color w:val="000000"/>
        </w:rPr>
        <w:lastRenderedPageBreak/>
        <w:t>журналах. Основные жанры — сценка, юмореска, анекдот, пародия. Спор с традицией изображения </w:t>
      </w:r>
      <w:r w:rsidRPr="00D038B6">
        <w:rPr>
          <w:rFonts w:ascii="Times New Roman" w:eastAsia="Times New Roman" w:hAnsi="Times New Roman" w:cs="Times New Roman"/>
          <w:color w:val="000000"/>
        </w:rPr>
        <w:t>«</w:t>
      </w:r>
      <w:r w:rsidRPr="00D038B6">
        <w:rPr>
          <w:rFonts w:ascii="Times" w:eastAsia="Times New Roman" w:hAnsi="Times" w:cs="Times"/>
          <w:color w:val="000000"/>
        </w:rPr>
        <w:t>маленького человека</w:t>
      </w:r>
      <w:r w:rsidRPr="00D038B6">
        <w:rPr>
          <w:rFonts w:ascii="Times New Roman" w:eastAsia="Times New Roman" w:hAnsi="Times New Roman" w:cs="Times New Roman"/>
          <w:color w:val="000000"/>
        </w:rPr>
        <w:t>». </w:t>
      </w:r>
      <w:r w:rsidRPr="00D038B6">
        <w:rPr>
          <w:rFonts w:ascii="Times" w:eastAsia="Times New Roman" w:hAnsi="Times" w:cs="Times"/>
          <w:color w:val="000000"/>
        </w:rPr>
        <w:t>Конфликт между сложной и пестрой жизнью и узкими представлениями о ней как основа комизма ранних рассказов. 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w:t>
      </w:r>
      <w:r w:rsidRPr="00D038B6">
        <w:rPr>
          <w:rFonts w:ascii="Times New Roman" w:eastAsia="Times New Roman" w:hAnsi="Times New Roman" w:cs="Times New Roman"/>
          <w:color w:val="000000"/>
        </w:rPr>
        <w:t>«</w:t>
      </w:r>
      <w:r w:rsidRPr="00D038B6">
        <w:rPr>
          <w:rFonts w:ascii="Times" w:eastAsia="Times New Roman" w:hAnsi="Times" w:cs="Times"/>
          <w:color w:val="000000"/>
        </w:rPr>
        <w:t>футлярное</w:t>
      </w:r>
      <w:r w:rsidRPr="00D038B6">
        <w:rPr>
          <w:rFonts w:ascii="Times New Roman" w:eastAsia="Times New Roman" w:hAnsi="Times New Roman" w:cs="Times New Roman"/>
          <w:color w:val="000000"/>
        </w:rPr>
        <w:t>» </w:t>
      </w:r>
      <w:r w:rsidRPr="00D038B6">
        <w:rPr>
          <w:rFonts w:ascii="Times" w:eastAsia="Times New Roman" w:hAnsi="Times" w:cs="Times"/>
          <w:color w:val="000000"/>
        </w:rPr>
        <w:t>существование, образы будущего — темы и проблемы рассказов Чехова. Рассказы по выбору: </w:t>
      </w:r>
      <w:r w:rsidRPr="00D038B6">
        <w:rPr>
          <w:rFonts w:ascii="Times New Roman" w:eastAsia="Times New Roman" w:hAnsi="Times New Roman" w:cs="Times New Roman"/>
          <w:color w:val="000000"/>
        </w:rPr>
        <w:t>«</w:t>
      </w:r>
      <w:r w:rsidRPr="00D038B6">
        <w:rPr>
          <w:rFonts w:ascii="Times" w:eastAsia="Times New Roman" w:hAnsi="Times" w:cs="Times"/>
          <w:color w:val="000000"/>
        </w:rPr>
        <w:t>Человек в футляре</w:t>
      </w:r>
      <w:r w:rsidRPr="00D038B6">
        <w:rPr>
          <w:rFonts w:ascii="Times New Roman" w:eastAsia="Times New Roman" w:hAnsi="Times New Roman" w:cs="Times New Roman"/>
          <w:color w:val="000000"/>
        </w:rPr>
        <w:t>», «</w:t>
      </w:r>
      <w:r w:rsidRPr="00D038B6">
        <w:rPr>
          <w:rFonts w:ascii="Times" w:eastAsia="Times New Roman" w:hAnsi="Times" w:cs="Times"/>
          <w:color w:val="000000"/>
        </w:rPr>
        <w:t>Ионыч</w:t>
      </w:r>
      <w:r w:rsidRPr="00D038B6">
        <w:rPr>
          <w:rFonts w:ascii="Times New Roman" w:eastAsia="Times New Roman" w:hAnsi="Times New Roman" w:cs="Times New Roman"/>
          <w:color w:val="000000"/>
        </w:rPr>
        <w:t>», «</w:t>
      </w:r>
      <w:r w:rsidRPr="00D038B6">
        <w:rPr>
          <w:rFonts w:ascii="Times" w:eastAsia="Times New Roman" w:hAnsi="Times" w:cs="Times"/>
          <w:color w:val="000000"/>
        </w:rPr>
        <w:t>Дом с мезонином</w:t>
      </w:r>
      <w:r w:rsidRPr="00D038B6">
        <w:rPr>
          <w:rFonts w:ascii="Times New Roman" w:eastAsia="Times New Roman" w:hAnsi="Times New Roman" w:cs="Times New Roman"/>
          <w:color w:val="000000"/>
        </w:rPr>
        <w:t>», «</w:t>
      </w:r>
      <w:r w:rsidRPr="00D038B6">
        <w:rPr>
          <w:rFonts w:ascii="Times" w:eastAsia="Times New Roman" w:hAnsi="Times" w:cs="Times"/>
          <w:color w:val="000000"/>
        </w:rPr>
        <w:t>Студент</w:t>
      </w:r>
      <w:r w:rsidRPr="00D038B6">
        <w:rPr>
          <w:rFonts w:ascii="Times New Roman" w:eastAsia="Times New Roman" w:hAnsi="Times New Roman" w:cs="Times New Roman"/>
          <w:color w:val="000000"/>
        </w:rPr>
        <w:t>», «</w:t>
      </w:r>
      <w:r w:rsidRPr="00D038B6">
        <w:rPr>
          <w:rFonts w:ascii="Times" w:eastAsia="Times New Roman" w:hAnsi="Times" w:cs="Times"/>
          <w:color w:val="000000"/>
        </w:rPr>
        <w:t>Дама с собачкой</w:t>
      </w:r>
      <w:r w:rsidRPr="00D038B6">
        <w:rPr>
          <w:rFonts w:ascii="Times New Roman" w:eastAsia="Times New Roman" w:hAnsi="Times New Roman" w:cs="Times New Roman"/>
          <w:color w:val="000000"/>
        </w:rPr>
        <w:t>», «</w:t>
      </w:r>
      <w:r w:rsidRPr="00D038B6">
        <w:rPr>
          <w:rFonts w:ascii="Times" w:eastAsia="Times New Roman" w:hAnsi="Times" w:cs="Times"/>
          <w:color w:val="000000"/>
        </w:rPr>
        <w:t>Случай из практики</w:t>
      </w:r>
      <w:r w:rsidRPr="00D038B6">
        <w:rPr>
          <w:rFonts w:ascii="Times New Roman" w:eastAsia="Times New Roman" w:hAnsi="Times New Roman" w:cs="Times New Roman"/>
          <w:color w:val="000000"/>
        </w:rPr>
        <w:t>», «</w:t>
      </w:r>
      <w:r w:rsidRPr="00D038B6">
        <w:rPr>
          <w:rFonts w:ascii="Times" w:eastAsia="Times New Roman" w:hAnsi="Times" w:cs="Times"/>
          <w:color w:val="000000"/>
        </w:rPr>
        <w:t>Черный монах</w:t>
      </w:r>
      <w:r w:rsidRPr="00D038B6">
        <w:rPr>
          <w:rFonts w:ascii="Times New Roman" w:eastAsia="Times New Roman" w:hAnsi="Times New Roman" w:cs="Times New Roman"/>
          <w:color w:val="000000"/>
        </w:rPr>
        <w:t>» </w:t>
      </w:r>
      <w:r w:rsidRPr="00D038B6">
        <w:rPr>
          <w:rFonts w:ascii="Times" w:eastAsia="Times New Roman" w:hAnsi="Times" w:cs="Times"/>
          <w:color w:val="000000"/>
        </w:rPr>
        <w:t>и др. </w:t>
      </w:r>
      <w:r w:rsidRPr="00D038B6">
        <w:rPr>
          <w:rFonts w:ascii="Times New Roman" w:eastAsia="Times New Roman" w:hAnsi="Times New Roman" w:cs="Times New Roman"/>
          <w:color w:val="000000"/>
        </w:rPr>
        <w:t>«</w:t>
      </w:r>
      <w:r w:rsidRPr="00D038B6">
        <w:rPr>
          <w:rFonts w:ascii="Times" w:eastAsia="Times New Roman" w:hAnsi="Times" w:cs="Times"/>
          <w:color w:val="000000"/>
        </w:rPr>
        <w:t>Вишневый сад</w:t>
      </w:r>
      <w:r w:rsidRPr="00D038B6">
        <w:rPr>
          <w:rFonts w:ascii="Times New Roman" w:eastAsia="Times New Roman" w:hAnsi="Times New Roman" w:cs="Times New Roman"/>
          <w:color w:val="000000"/>
        </w:rPr>
        <w:t>». </w:t>
      </w:r>
      <w:r w:rsidRPr="00D038B6">
        <w:rPr>
          <w:rFonts w:ascii="Times" w:eastAsia="Times New Roman" w:hAnsi="Times" w:cs="Times"/>
          <w:color w:val="000000"/>
        </w:rPr>
        <w:t>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w:t>
      </w:r>
      <w:r w:rsidRPr="00D038B6">
        <w:rPr>
          <w:rFonts w:ascii="Times New Roman" w:eastAsia="Times New Roman" w:hAnsi="Times New Roman" w:cs="Times New Roman"/>
          <w:color w:val="000000"/>
        </w:rPr>
        <w:t>«</w:t>
      </w:r>
      <w:r w:rsidRPr="00D038B6">
        <w:rPr>
          <w:rFonts w:ascii="Times" w:eastAsia="Times New Roman" w:hAnsi="Times" w:cs="Times"/>
          <w:color w:val="000000"/>
        </w:rPr>
        <w:t>бессобытийность</w:t>
      </w:r>
      <w:r w:rsidRPr="00D038B6">
        <w:rPr>
          <w:rFonts w:ascii="Times New Roman" w:eastAsia="Times New Roman" w:hAnsi="Times New Roman" w:cs="Times New Roman"/>
          <w:color w:val="000000"/>
        </w:rPr>
        <w:t>», «</w:t>
      </w:r>
      <w:r w:rsidRPr="00D038B6">
        <w:rPr>
          <w:rFonts w:ascii="Times" w:eastAsia="Times New Roman" w:hAnsi="Times" w:cs="Times"/>
          <w:color w:val="000000"/>
        </w:rPr>
        <w:t>подводное течение</w:t>
      </w:r>
      <w:r w:rsidRPr="00D038B6">
        <w:rPr>
          <w:rFonts w:ascii="Times New Roman" w:eastAsia="Times New Roman" w:hAnsi="Times New Roman" w:cs="Times New Roman"/>
          <w:color w:val="000000"/>
        </w:rPr>
        <w:t>». </w:t>
      </w:r>
      <w:r w:rsidRPr="00D038B6">
        <w:rPr>
          <w:rFonts w:ascii="Times" w:eastAsia="Times New Roman" w:hAnsi="Times" w:cs="Times"/>
          <w:color w:val="000000"/>
        </w:rPr>
        <w:t>Значение художественного наследия Чехова для русской и мировой литературы.</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Те о р и я литературы.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Из зарубежной литературы</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Обзор зарубежной литературы второй половины XIX века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Основные тенденции в развитии литературы второй половины XIX века. Поздний романтизм. Романтизм как доминанта литературного процесса. Символизм.</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Ги де Мопассан</w:t>
      </w:r>
      <w:r w:rsidRPr="00D038B6">
        <w:rPr>
          <w:rFonts w:ascii="Times" w:eastAsia="Times New Roman" w:hAnsi="Times" w:cs="Times"/>
          <w:color w:val="000000"/>
        </w:rPr>
        <w:t>. Слово о писателе. </w:t>
      </w:r>
      <w:r w:rsidRPr="00D038B6">
        <w:rPr>
          <w:rFonts w:ascii="Times New Roman" w:eastAsia="Times New Roman" w:hAnsi="Times New Roman" w:cs="Times New Roman"/>
          <w:color w:val="000000"/>
        </w:rPr>
        <w:t>«</w:t>
      </w:r>
      <w:r w:rsidRPr="00D038B6">
        <w:rPr>
          <w:rFonts w:ascii="Times" w:eastAsia="Times New Roman" w:hAnsi="Times" w:cs="Times"/>
          <w:color w:val="000000"/>
        </w:rPr>
        <w:t>Ожерелье</w:t>
      </w:r>
      <w:r w:rsidRPr="00D038B6">
        <w:rPr>
          <w:rFonts w:ascii="Times New Roman" w:eastAsia="Times New Roman" w:hAnsi="Times New Roman" w:cs="Times New Roman"/>
          <w:color w:val="000000"/>
        </w:rPr>
        <w:t>». </w:t>
      </w:r>
      <w:r w:rsidRPr="00D038B6">
        <w:rPr>
          <w:rFonts w:ascii="Times" w:eastAsia="Times New Roman" w:hAnsi="Times" w:cs="Times"/>
          <w:color w:val="000000"/>
        </w:rPr>
        <w:t>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b/>
          <w:bCs/>
          <w:color w:val="000000"/>
        </w:rPr>
        <w:t>Генрик Ибсен</w:t>
      </w:r>
      <w:r w:rsidRPr="00D038B6">
        <w:rPr>
          <w:rFonts w:ascii="Times" w:eastAsia="Times New Roman" w:hAnsi="Times" w:cs="Times"/>
          <w:color w:val="000000"/>
        </w:rPr>
        <w:t>. Слово о писателе. </w:t>
      </w:r>
      <w:r w:rsidRPr="00D038B6">
        <w:rPr>
          <w:rFonts w:ascii="Times New Roman" w:eastAsia="Times New Roman" w:hAnsi="Times New Roman" w:cs="Times New Roman"/>
          <w:color w:val="000000"/>
        </w:rPr>
        <w:t>«</w:t>
      </w:r>
      <w:r w:rsidRPr="00D038B6">
        <w:rPr>
          <w:rFonts w:ascii="Times" w:eastAsia="Times New Roman" w:hAnsi="Times" w:cs="Times"/>
          <w:color w:val="000000"/>
        </w:rPr>
        <w:t>Кукольный дом</w:t>
      </w:r>
      <w:r w:rsidRPr="00D038B6">
        <w:rPr>
          <w:rFonts w:ascii="Times New Roman" w:eastAsia="Times New Roman" w:hAnsi="Times New Roman" w:cs="Times New Roman"/>
          <w:color w:val="000000"/>
        </w:rPr>
        <w:t>». </w:t>
      </w:r>
      <w:r w:rsidRPr="00D038B6">
        <w:rPr>
          <w:rFonts w:ascii="Times" w:eastAsia="Times New Roman" w:hAnsi="Times" w:cs="Times"/>
          <w:color w:val="000000"/>
        </w:rPr>
        <w:t>Проблема социального неравенства и права женщины. Жизнь-игра и героиня-кукла.</w:t>
      </w:r>
    </w:p>
    <w:p w:rsidR="00641FDB" w:rsidRPr="00D038B6" w:rsidRDefault="00641FDB" w:rsidP="00641FDB">
      <w:pPr>
        <w:shd w:val="clear" w:color="auto" w:fill="FFFFFF"/>
        <w:ind w:firstLine="720"/>
        <w:rPr>
          <w:rFonts w:ascii="Times New Roman" w:eastAsia="Times New Roman" w:hAnsi="Times New Roman" w:cs="Times New Roman"/>
          <w:color w:val="000000"/>
          <w:sz w:val="20"/>
          <w:szCs w:val="20"/>
        </w:rPr>
      </w:pPr>
      <w:r w:rsidRPr="00D038B6">
        <w:rPr>
          <w:rFonts w:ascii="Times" w:eastAsia="Times New Roman" w:hAnsi="Times" w:cs="Times"/>
          <w:color w:val="000000"/>
        </w:rPr>
        <w:t>Мораль естественная и мораль ложная. Неразрешимость конфликта. </w:t>
      </w:r>
      <w:r w:rsidRPr="00D038B6">
        <w:rPr>
          <w:rFonts w:ascii="Times New Roman" w:eastAsia="Times New Roman" w:hAnsi="Times New Roman" w:cs="Times New Roman"/>
          <w:color w:val="000000"/>
        </w:rPr>
        <w:t>«</w:t>
      </w:r>
      <w:r w:rsidRPr="00D038B6">
        <w:rPr>
          <w:rFonts w:ascii="Times" w:eastAsia="Times New Roman" w:hAnsi="Times" w:cs="Times"/>
          <w:color w:val="000000"/>
        </w:rPr>
        <w:t>Кукольный дом</w:t>
      </w:r>
      <w:r w:rsidRPr="00D038B6">
        <w:rPr>
          <w:rFonts w:ascii="Times New Roman" w:eastAsia="Times New Roman" w:hAnsi="Times New Roman" w:cs="Times New Roman"/>
          <w:color w:val="000000"/>
        </w:rPr>
        <w:t>» </w:t>
      </w:r>
      <w:r w:rsidRPr="00D038B6">
        <w:rPr>
          <w:rFonts w:ascii="Times" w:eastAsia="Times New Roman" w:hAnsi="Times" w:cs="Times"/>
          <w:color w:val="000000"/>
        </w:rPr>
        <w:t>как </w:t>
      </w:r>
      <w:r w:rsidRPr="00D038B6">
        <w:rPr>
          <w:rFonts w:ascii="Times New Roman" w:eastAsia="Times New Roman" w:hAnsi="Times New Roman" w:cs="Times New Roman"/>
          <w:color w:val="000000"/>
        </w:rPr>
        <w:t>«</w:t>
      </w:r>
      <w:r w:rsidRPr="00D038B6">
        <w:rPr>
          <w:rFonts w:ascii="Times" w:eastAsia="Times New Roman" w:hAnsi="Times" w:cs="Times"/>
          <w:color w:val="000000"/>
        </w:rPr>
        <w:t>драма идеи и психологическая драма.</w:t>
      </w:r>
    </w:p>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Pr="00E251C9" w:rsidRDefault="00641FDB" w:rsidP="00641FDB">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РАЗДЕЛ </w:t>
      </w:r>
      <w:r>
        <w:rPr>
          <w:rFonts w:ascii="Times New Roman" w:eastAsia="Times New Roman" w:hAnsi="Times New Roman" w:cs="Times New Roman"/>
          <w:b/>
          <w:bCs/>
          <w:color w:val="000000"/>
          <w:lang w:val="en-US"/>
        </w:rPr>
        <w:t>III</w:t>
      </w:r>
    </w:p>
    <w:p w:rsidR="00641FDB" w:rsidRPr="00D038B6" w:rsidRDefault="00641FDB" w:rsidP="00641FDB">
      <w:pPr>
        <w:shd w:val="clear" w:color="auto" w:fill="FFFFFF"/>
        <w:jc w:val="center"/>
        <w:rPr>
          <w:rFonts w:ascii="Calibri" w:eastAsia="Times New Roman" w:hAnsi="Calibri" w:cs="Calibri"/>
          <w:color w:val="000000"/>
          <w:sz w:val="20"/>
          <w:szCs w:val="20"/>
        </w:rPr>
      </w:pPr>
      <w:r w:rsidRPr="00D038B6">
        <w:rPr>
          <w:rFonts w:ascii="Times New Roman" w:eastAsia="Times New Roman" w:hAnsi="Times New Roman" w:cs="Times New Roman"/>
          <w:b/>
          <w:bCs/>
          <w:color w:val="000000"/>
          <w:sz w:val="32"/>
        </w:rPr>
        <w:t xml:space="preserve"> Личностные, метапредметные, предметные результаты</w:t>
      </w:r>
    </w:p>
    <w:p w:rsidR="00641FDB" w:rsidRPr="00D038B6" w:rsidRDefault="00641FDB" w:rsidP="00641FDB">
      <w:pPr>
        <w:shd w:val="clear" w:color="auto" w:fill="FFFFFF"/>
        <w:jc w:val="both"/>
        <w:rPr>
          <w:rFonts w:ascii="Calibri" w:eastAsia="Times New Roman" w:hAnsi="Calibri" w:cs="Calibri"/>
          <w:color w:val="000000"/>
          <w:sz w:val="20"/>
          <w:szCs w:val="20"/>
        </w:rPr>
      </w:pPr>
      <w:r w:rsidRPr="00D038B6">
        <w:rPr>
          <w:rFonts w:ascii="Times New Roman" w:eastAsia="Times New Roman" w:hAnsi="Times New Roman" w:cs="Times New Roman"/>
          <w:b/>
          <w:bCs/>
          <w:i/>
          <w:iCs/>
          <w:color w:val="000000"/>
          <w:sz w:val="28"/>
        </w:rPr>
        <w:t>Личностные результаты:</w:t>
      </w:r>
    </w:p>
    <w:p w:rsidR="00641FDB" w:rsidRPr="00D038B6" w:rsidRDefault="00641FDB" w:rsidP="00641FDB">
      <w:pPr>
        <w:widowControl/>
        <w:numPr>
          <w:ilvl w:val="0"/>
          <w:numId w:val="1"/>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641FDB" w:rsidRPr="00D038B6" w:rsidRDefault="00641FDB" w:rsidP="00641FDB">
      <w:pPr>
        <w:widowControl/>
        <w:numPr>
          <w:ilvl w:val="0"/>
          <w:numId w:val="1"/>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41FDB" w:rsidRPr="00D038B6" w:rsidRDefault="00641FDB" w:rsidP="00641FDB">
      <w:pPr>
        <w:widowControl/>
        <w:numPr>
          <w:ilvl w:val="0"/>
          <w:numId w:val="1"/>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641FDB" w:rsidRPr="00D038B6" w:rsidRDefault="00641FDB" w:rsidP="00641FDB">
      <w:pPr>
        <w:widowControl/>
        <w:numPr>
          <w:ilvl w:val="0"/>
          <w:numId w:val="1"/>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641FDB" w:rsidRPr="00D038B6" w:rsidRDefault="00641FDB" w:rsidP="00641FDB">
      <w:pPr>
        <w:widowControl/>
        <w:numPr>
          <w:ilvl w:val="0"/>
          <w:numId w:val="1"/>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41FDB" w:rsidRPr="00D038B6" w:rsidRDefault="00641FDB" w:rsidP="00641FDB">
      <w:pPr>
        <w:widowControl/>
        <w:numPr>
          <w:ilvl w:val="0"/>
          <w:numId w:val="1"/>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641FDB" w:rsidRPr="00D038B6" w:rsidRDefault="00641FDB" w:rsidP="00641FDB">
      <w:pPr>
        <w:widowControl/>
        <w:numPr>
          <w:ilvl w:val="0"/>
          <w:numId w:val="1"/>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641FDB" w:rsidRPr="00D038B6" w:rsidRDefault="00641FDB" w:rsidP="00641FDB">
      <w:pPr>
        <w:widowControl/>
        <w:numPr>
          <w:ilvl w:val="0"/>
          <w:numId w:val="1"/>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641FDB" w:rsidRPr="00D038B6" w:rsidRDefault="00641FDB" w:rsidP="00641FDB">
      <w:pPr>
        <w:widowControl/>
        <w:numPr>
          <w:ilvl w:val="0"/>
          <w:numId w:val="1"/>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641FDB" w:rsidRPr="00D038B6" w:rsidRDefault="00641FDB" w:rsidP="00641FDB">
      <w:pPr>
        <w:shd w:val="clear" w:color="auto" w:fill="FFFFFF"/>
        <w:ind w:firstLine="568"/>
        <w:jc w:val="both"/>
        <w:rPr>
          <w:rFonts w:ascii="Calibri" w:eastAsia="Times New Roman" w:hAnsi="Calibri" w:cs="Calibri"/>
          <w:color w:val="000000"/>
          <w:sz w:val="20"/>
          <w:szCs w:val="20"/>
        </w:rPr>
      </w:pPr>
      <w:r w:rsidRPr="00D038B6">
        <w:rPr>
          <w:rFonts w:ascii="Times New Roman" w:eastAsia="Times New Roman" w:hAnsi="Times New Roman" w:cs="Times New Roman"/>
          <w:b/>
          <w:bCs/>
          <w:i/>
          <w:iCs/>
          <w:color w:val="000000"/>
          <w:sz w:val="28"/>
        </w:rPr>
        <w:t>Метапредметные результаты:</w:t>
      </w:r>
    </w:p>
    <w:p w:rsidR="00641FDB" w:rsidRPr="00D038B6" w:rsidRDefault="00641FDB" w:rsidP="00641FDB">
      <w:pPr>
        <w:widowControl/>
        <w:numPr>
          <w:ilvl w:val="0"/>
          <w:numId w:val="2"/>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641FDB" w:rsidRPr="00D038B6" w:rsidRDefault="00641FDB" w:rsidP="00641FDB">
      <w:pPr>
        <w:widowControl/>
        <w:numPr>
          <w:ilvl w:val="0"/>
          <w:numId w:val="2"/>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41FDB" w:rsidRPr="00D038B6" w:rsidRDefault="00641FDB" w:rsidP="00641FDB">
      <w:pPr>
        <w:widowControl/>
        <w:numPr>
          <w:ilvl w:val="0"/>
          <w:numId w:val="2"/>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41FDB" w:rsidRPr="00D038B6" w:rsidRDefault="00641FDB" w:rsidP="00641FDB">
      <w:pPr>
        <w:widowControl/>
        <w:numPr>
          <w:ilvl w:val="0"/>
          <w:numId w:val="2"/>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умение оценивать правильность выполнения учебной задачи, собственные возможности ее решения;</w:t>
      </w:r>
    </w:p>
    <w:p w:rsidR="00641FDB" w:rsidRPr="00D038B6" w:rsidRDefault="00641FDB" w:rsidP="00641FDB">
      <w:pPr>
        <w:widowControl/>
        <w:numPr>
          <w:ilvl w:val="0"/>
          <w:numId w:val="2"/>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41FDB" w:rsidRPr="00D038B6" w:rsidRDefault="00641FDB" w:rsidP="00641FDB">
      <w:pPr>
        <w:widowControl/>
        <w:numPr>
          <w:ilvl w:val="0"/>
          <w:numId w:val="2"/>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641FDB" w:rsidRPr="00D038B6" w:rsidRDefault="00641FDB" w:rsidP="00641FDB">
      <w:pPr>
        <w:widowControl/>
        <w:numPr>
          <w:ilvl w:val="0"/>
          <w:numId w:val="2"/>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умение создавать, применять и преобразовывать знаки и символы, модели и схемы для решения учебных и познавательных задач;</w:t>
      </w:r>
    </w:p>
    <w:p w:rsidR="00641FDB" w:rsidRPr="00D038B6" w:rsidRDefault="00641FDB" w:rsidP="00641FDB">
      <w:pPr>
        <w:widowControl/>
        <w:numPr>
          <w:ilvl w:val="0"/>
          <w:numId w:val="2"/>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смысловое чтение;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с учетом интересов; формулировать, аргументировать и отстаивать свое мнение;</w:t>
      </w:r>
    </w:p>
    <w:p w:rsidR="00641FDB" w:rsidRPr="00D038B6" w:rsidRDefault="00641FDB" w:rsidP="00641FDB">
      <w:pPr>
        <w:widowControl/>
        <w:numPr>
          <w:ilvl w:val="0"/>
          <w:numId w:val="2"/>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641FDB" w:rsidRPr="00D038B6" w:rsidRDefault="00641FDB" w:rsidP="00641FDB">
      <w:pPr>
        <w:widowControl/>
        <w:numPr>
          <w:ilvl w:val="0"/>
          <w:numId w:val="2"/>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формирование и развитие компетентности в области использования информационно-коммуникационных технологий.</w:t>
      </w:r>
    </w:p>
    <w:p w:rsidR="00641FDB" w:rsidRPr="00D038B6" w:rsidRDefault="00641FDB" w:rsidP="00641FDB">
      <w:pPr>
        <w:shd w:val="clear" w:color="auto" w:fill="FFFFFF"/>
        <w:ind w:firstLine="568"/>
        <w:jc w:val="both"/>
        <w:rPr>
          <w:rFonts w:ascii="Calibri" w:eastAsia="Times New Roman" w:hAnsi="Calibri" w:cs="Calibri"/>
          <w:color w:val="000000"/>
          <w:sz w:val="20"/>
          <w:szCs w:val="20"/>
        </w:rPr>
      </w:pPr>
      <w:r w:rsidRPr="00D038B6">
        <w:rPr>
          <w:rFonts w:ascii="Times New Roman" w:eastAsia="Times New Roman" w:hAnsi="Times New Roman" w:cs="Times New Roman"/>
          <w:b/>
          <w:bCs/>
          <w:i/>
          <w:iCs/>
          <w:color w:val="000000"/>
          <w:sz w:val="28"/>
        </w:rPr>
        <w:t>Предметные результаты:</w:t>
      </w:r>
    </w:p>
    <w:p w:rsidR="00641FDB" w:rsidRPr="00D038B6" w:rsidRDefault="00641FDB" w:rsidP="00641FDB">
      <w:pPr>
        <w:shd w:val="clear" w:color="auto" w:fill="FFFFFF"/>
        <w:jc w:val="both"/>
        <w:rPr>
          <w:rFonts w:ascii="Calibri" w:eastAsia="Times New Roman" w:hAnsi="Calibri" w:cs="Calibri"/>
          <w:color w:val="000000"/>
          <w:sz w:val="20"/>
          <w:szCs w:val="20"/>
        </w:rPr>
      </w:pPr>
      <w:r w:rsidRPr="00D038B6">
        <w:rPr>
          <w:rFonts w:ascii="Times New Roman" w:eastAsia="Times New Roman" w:hAnsi="Times New Roman" w:cs="Times New Roman"/>
          <w:b/>
          <w:bCs/>
          <w:i/>
          <w:iCs/>
          <w:color w:val="000000"/>
        </w:rPr>
        <w:t>Ученик научится:</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понимание связи литературных произведений с эпохой их написания, выявление заложенных в</w:t>
      </w:r>
      <w:r w:rsidRPr="00D038B6">
        <w:rPr>
          <w:rFonts w:ascii="Times New Roman" w:eastAsia="Times New Roman" w:hAnsi="Times New Roman" w:cs="Times New Roman"/>
          <w:b/>
          <w:bCs/>
          <w:color w:val="000000"/>
        </w:rPr>
        <w:t> </w:t>
      </w:r>
      <w:r w:rsidRPr="00D038B6">
        <w:rPr>
          <w:rFonts w:ascii="Times New Roman" w:eastAsia="Times New Roman" w:hAnsi="Times New Roman" w:cs="Times New Roman"/>
          <w:color w:val="000000"/>
        </w:rPr>
        <w:t>них вневременных, непреходящих нравственных ценностей и их современного звучания;</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формулирование собственного отношения к произведениям литературы, их оценка;</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умение интерпретировать (в отдельных случаях) изученные литературные произведения;</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понимание авторской позиции и свое отношение к ней;</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восприятие на слух литературных произведений разных жанров, осмысленное чтение и адекватное восприятие;</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lastRenderedPageBreak/>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641FDB" w:rsidRPr="00D038B6" w:rsidRDefault="00641FDB" w:rsidP="00641FDB">
      <w:pPr>
        <w:widowControl/>
        <w:numPr>
          <w:ilvl w:val="0"/>
          <w:numId w:val="3"/>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641FDB" w:rsidRPr="00D038B6" w:rsidRDefault="00641FDB" w:rsidP="00641FDB">
      <w:pPr>
        <w:shd w:val="clear" w:color="auto" w:fill="FFFFFF"/>
        <w:jc w:val="both"/>
        <w:rPr>
          <w:rFonts w:ascii="Calibri" w:eastAsia="Times New Roman" w:hAnsi="Calibri" w:cs="Calibri"/>
          <w:color w:val="000000"/>
          <w:sz w:val="20"/>
          <w:szCs w:val="20"/>
        </w:rPr>
      </w:pPr>
      <w:r w:rsidRPr="00D038B6">
        <w:rPr>
          <w:rFonts w:ascii="Times New Roman" w:eastAsia="Times New Roman" w:hAnsi="Times New Roman" w:cs="Times New Roman"/>
          <w:b/>
          <w:bCs/>
          <w:i/>
          <w:iCs/>
          <w:color w:val="000000"/>
        </w:rPr>
        <w:t>Ученик получит возможность научиться:</w:t>
      </w:r>
    </w:p>
    <w:p w:rsidR="00641FDB" w:rsidRPr="00D038B6" w:rsidRDefault="00641FDB" w:rsidP="00641FDB">
      <w:pPr>
        <w:widowControl/>
        <w:numPr>
          <w:ilvl w:val="0"/>
          <w:numId w:val="4"/>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рассказывать о самостоятельно прочитанном художественном тексте, обосновывая свой выбор;</w:t>
      </w:r>
    </w:p>
    <w:p w:rsidR="00641FDB" w:rsidRPr="00D038B6" w:rsidRDefault="00641FDB" w:rsidP="00641FDB">
      <w:pPr>
        <w:widowControl/>
        <w:numPr>
          <w:ilvl w:val="0"/>
          <w:numId w:val="4"/>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сочинять художественное произведение и/или придумывать сюжетные линии;</w:t>
      </w:r>
    </w:p>
    <w:p w:rsidR="00641FDB" w:rsidRPr="00D038B6" w:rsidRDefault="00641FDB" w:rsidP="00641FDB">
      <w:pPr>
        <w:widowControl/>
        <w:numPr>
          <w:ilvl w:val="0"/>
          <w:numId w:val="4"/>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сравнивая произведения разных народов, определять черты национального характера;</w:t>
      </w:r>
    </w:p>
    <w:p w:rsidR="00641FDB" w:rsidRPr="00D038B6" w:rsidRDefault="00641FDB" w:rsidP="00641FDB">
      <w:pPr>
        <w:widowControl/>
        <w:numPr>
          <w:ilvl w:val="0"/>
          <w:numId w:val="4"/>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выбирать произведения художественного творчества разных народов для самостоятельного чтения, руководствуясь конкретными целевыми установками;</w:t>
      </w:r>
    </w:p>
    <w:p w:rsidR="00641FDB" w:rsidRPr="00D038B6" w:rsidRDefault="00641FDB" w:rsidP="00641FDB">
      <w:pPr>
        <w:widowControl/>
        <w:numPr>
          <w:ilvl w:val="0"/>
          <w:numId w:val="4"/>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устанавливать связи между произведениями разных народов на уровне тематики, проблематики, образов (по принципу сходства и различия).</w:t>
      </w:r>
    </w:p>
    <w:p w:rsidR="00641FDB" w:rsidRPr="00D038B6" w:rsidRDefault="00641FDB" w:rsidP="00641FDB">
      <w:pPr>
        <w:widowControl/>
        <w:numPr>
          <w:ilvl w:val="0"/>
          <w:numId w:val="4"/>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выбирать путь анализа произведения, адекватный жанрово-родовой природе художественного текста;</w:t>
      </w:r>
    </w:p>
    <w:p w:rsidR="00641FDB" w:rsidRPr="00D038B6" w:rsidRDefault="00641FDB" w:rsidP="00641FDB">
      <w:pPr>
        <w:widowControl/>
        <w:numPr>
          <w:ilvl w:val="0"/>
          <w:numId w:val="4"/>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сопоставлять «чужие» тексты интерпретирующего характера, аргументировано оценивать их;</w:t>
      </w:r>
    </w:p>
    <w:p w:rsidR="00641FDB" w:rsidRPr="00D038B6" w:rsidRDefault="00641FDB" w:rsidP="00641FDB">
      <w:pPr>
        <w:widowControl/>
        <w:numPr>
          <w:ilvl w:val="0"/>
          <w:numId w:val="4"/>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оценивать интерпретацию художественного текста, созданную средствами других искусств;</w:t>
      </w:r>
    </w:p>
    <w:p w:rsidR="00641FDB" w:rsidRPr="00D038B6" w:rsidRDefault="00641FDB" w:rsidP="00641FDB">
      <w:pPr>
        <w:widowControl/>
        <w:numPr>
          <w:ilvl w:val="0"/>
          <w:numId w:val="4"/>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Pr="00E251C9" w:rsidRDefault="00641FDB" w:rsidP="00641FDB">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РАЗДЕЛ </w:t>
      </w:r>
      <w:r>
        <w:rPr>
          <w:rFonts w:ascii="Times New Roman" w:eastAsia="Times New Roman" w:hAnsi="Times New Roman" w:cs="Times New Roman"/>
          <w:b/>
          <w:bCs/>
          <w:color w:val="000000"/>
          <w:lang w:val="en-US"/>
        </w:rPr>
        <w:t>IV</w:t>
      </w:r>
    </w:p>
    <w:p w:rsidR="00641FDB" w:rsidRDefault="00641FDB" w:rsidP="00641FDB">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ОЖИДАЕМЫЕ РЕЗУЛЬТАТЫ </w:t>
      </w:r>
    </w:p>
    <w:p w:rsidR="00641FDB" w:rsidRPr="00D038B6" w:rsidRDefault="00641FDB" w:rsidP="00641FDB">
      <w:pPr>
        <w:shd w:val="clear" w:color="auto" w:fill="FFFFFF"/>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 xml:space="preserve">В результате изучения литературы ученик </w:t>
      </w:r>
      <w:r>
        <w:rPr>
          <w:rFonts w:ascii="Times New Roman" w:eastAsia="Times New Roman" w:hAnsi="Times New Roman" w:cs="Times New Roman"/>
          <w:color w:val="000000"/>
        </w:rPr>
        <w:t xml:space="preserve">научится </w:t>
      </w:r>
    </w:p>
    <w:p w:rsidR="00641FDB" w:rsidRPr="00D038B6" w:rsidRDefault="00641FDB" w:rsidP="00641FDB">
      <w:pPr>
        <w:shd w:val="clear" w:color="auto" w:fill="FFFFFF"/>
        <w:jc w:val="both"/>
        <w:rPr>
          <w:rFonts w:ascii="Calibri" w:eastAsia="Times New Roman" w:hAnsi="Calibri" w:cs="Calibri"/>
          <w:color w:val="000000"/>
          <w:sz w:val="20"/>
          <w:szCs w:val="20"/>
        </w:rPr>
      </w:pPr>
      <w:r w:rsidRPr="00D038B6">
        <w:rPr>
          <w:rFonts w:ascii="Times New Roman" w:eastAsia="Times New Roman" w:hAnsi="Times New Roman" w:cs="Times New Roman"/>
          <w:b/>
          <w:bCs/>
          <w:color w:val="000000"/>
        </w:rPr>
        <w:t>/понимать</w:t>
      </w:r>
      <w:r w:rsidRPr="00D038B6">
        <w:rPr>
          <w:rFonts w:ascii="Times New Roman" w:eastAsia="Times New Roman" w:hAnsi="Times New Roman" w:cs="Times New Roman"/>
          <w:color w:val="000000"/>
        </w:rPr>
        <w:t>:</w:t>
      </w:r>
    </w:p>
    <w:p w:rsidR="00641FDB" w:rsidRPr="00D038B6" w:rsidRDefault="00641FDB" w:rsidP="00641FDB">
      <w:pPr>
        <w:widowControl/>
        <w:numPr>
          <w:ilvl w:val="0"/>
          <w:numId w:val="5"/>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образную природу словесного искусства;</w:t>
      </w:r>
    </w:p>
    <w:p w:rsidR="00641FDB" w:rsidRPr="00D038B6" w:rsidRDefault="00641FDB" w:rsidP="00641FDB">
      <w:pPr>
        <w:widowControl/>
        <w:numPr>
          <w:ilvl w:val="0"/>
          <w:numId w:val="5"/>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содержание изученных литературных произведений;</w:t>
      </w:r>
    </w:p>
    <w:p w:rsidR="00641FDB" w:rsidRPr="00D038B6" w:rsidRDefault="00641FDB" w:rsidP="00641FDB">
      <w:pPr>
        <w:widowControl/>
        <w:numPr>
          <w:ilvl w:val="0"/>
          <w:numId w:val="5"/>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основные факты жизни и творчества писателей-классиков Х1Х-ХХ вв., этапы их творческой эволюции;</w:t>
      </w:r>
    </w:p>
    <w:p w:rsidR="00641FDB" w:rsidRPr="00D038B6" w:rsidRDefault="00641FDB" w:rsidP="00641FDB">
      <w:pPr>
        <w:widowControl/>
        <w:numPr>
          <w:ilvl w:val="0"/>
          <w:numId w:val="5"/>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историко-культурный контекст и творческую историю изучаемых произведений;</w:t>
      </w:r>
    </w:p>
    <w:p w:rsidR="00641FDB" w:rsidRPr="00D038B6" w:rsidRDefault="00641FDB" w:rsidP="00641FDB">
      <w:pPr>
        <w:widowControl/>
        <w:numPr>
          <w:ilvl w:val="0"/>
          <w:numId w:val="5"/>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641FDB" w:rsidRPr="00D038B6" w:rsidRDefault="00641FDB" w:rsidP="00641FDB">
      <w:pPr>
        <w:widowControl/>
        <w:numPr>
          <w:ilvl w:val="0"/>
          <w:numId w:val="5"/>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основные теоретико-литературные понятия;</w:t>
      </w:r>
    </w:p>
    <w:p w:rsidR="00641FDB" w:rsidRPr="00D038B6" w:rsidRDefault="00641FDB" w:rsidP="00641FDB">
      <w:pPr>
        <w:shd w:val="clear" w:color="auto" w:fill="FFFFFF"/>
        <w:jc w:val="both"/>
        <w:rPr>
          <w:rFonts w:ascii="Calibri" w:eastAsia="Times New Roman" w:hAnsi="Calibri" w:cs="Calibri"/>
          <w:color w:val="000000"/>
          <w:sz w:val="20"/>
          <w:szCs w:val="20"/>
        </w:rPr>
      </w:pPr>
      <w:r>
        <w:rPr>
          <w:rFonts w:ascii="Times New Roman" w:eastAsia="Times New Roman" w:hAnsi="Times New Roman" w:cs="Times New Roman"/>
          <w:b/>
          <w:bCs/>
          <w:color w:val="000000"/>
        </w:rPr>
        <w:t>получит во</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воспроизводить содержание литературного произведения;</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анализировать и интерпретировать литературное произведение, используя сведения по истории и теории литературы;</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анализировать эпизод (сцену) изученного произведения, объяснять его связь с проблематикой произведения;</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соотносить художественную литературу с фактами общественной жизни и культуры;</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раскрывать роль литературы в духовном и культурном развитии общества;</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раскрывать конкретно-историческое и общечеловеческое содержание изученных литературных произведений;</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связывать литературную классику со временем написания, с современностью и с традицией;</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выявлять «сквозные темы» и ключевые проблемы русской литературы;</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определять жанрово-родовую специфику литературного произведения;</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выявлять авторскую позицию, характеризовать особенности стиля писателя;</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выразительно читать изученные произведения (или фрагменты), соблюдая нормы литературного произношения;</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аргументированно формулировать свое отношение к прочитанному произведению;</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составлять планы и тезисы статей на литературные темы;</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писать рецензии на прочитанные произведения и сочинения различных жанров на литературные темы;</w:t>
      </w:r>
    </w:p>
    <w:p w:rsidR="00641FDB" w:rsidRPr="00D038B6" w:rsidRDefault="00641FDB" w:rsidP="00641FDB">
      <w:pPr>
        <w:widowControl/>
        <w:numPr>
          <w:ilvl w:val="0"/>
          <w:numId w:val="6"/>
        </w:numPr>
        <w:shd w:val="clear" w:color="auto" w:fill="FFFFFF"/>
        <w:suppressAutoHyphens w:val="0"/>
        <w:jc w:val="both"/>
        <w:rPr>
          <w:rFonts w:ascii="Calibri" w:eastAsia="Times New Roman" w:hAnsi="Calibri" w:cs="Calibri"/>
          <w:color w:val="000000"/>
          <w:sz w:val="20"/>
          <w:szCs w:val="20"/>
        </w:rPr>
      </w:pPr>
      <w:r w:rsidRPr="00D038B6">
        <w:rPr>
          <w:rFonts w:ascii="Times New Roman" w:eastAsia="Times New Roman" w:hAnsi="Times New Roman" w:cs="Times New Roman"/>
          <w:color w:val="000000"/>
        </w:rPr>
        <w:t>использовать приобретенные знания и умения в практической деятельности и повседневной жизни.</w:t>
      </w: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Default="00641FDB" w:rsidP="00641FDB">
      <w:pPr>
        <w:jc w:val="center"/>
        <w:rPr>
          <w:rFonts w:ascii="Times New Roman" w:eastAsia="Times New Roman" w:hAnsi="Times New Roman" w:cs="Times New Roman"/>
          <w:b/>
          <w:bCs/>
          <w:color w:val="000000"/>
        </w:rPr>
      </w:pPr>
    </w:p>
    <w:p w:rsidR="00641FDB" w:rsidRPr="00E251C9" w:rsidRDefault="00641FDB" w:rsidP="00641FDB">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РАЗДЕЛ</w:t>
      </w:r>
      <w:r w:rsidRPr="00B00FDE">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lang w:val="en-US"/>
        </w:rPr>
        <w:t>V</w:t>
      </w:r>
    </w:p>
    <w:p w:rsidR="00641FDB" w:rsidRPr="004F7A1B" w:rsidRDefault="00641FDB" w:rsidP="00641FDB">
      <w:pPr>
        <w:jc w:val="cente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Тематическое планирование курса «Литература» 10 класс (102 часа)</w:t>
      </w:r>
    </w:p>
    <w:tbl>
      <w:tblPr>
        <w:tblW w:w="9497" w:type="dxa"/>
        <w:tblInd w:w="-553" w:type="dxa"/>
        <w:tblLayout w:type="fixed"/>
        <w:tblCellMar>
          <w:top w:w="15" w:type="dxa"/>
          <w:left w:w="15" w:type="dxa"/>
          <w:bottom w:w="15" w:type="dxa"/>
          <w:right w:w="15" w:type="dxa"/>
        </w:tblCellMar>
        <w:tblLook w:val="04A0"/>
      </w:tblPr>
      <w:tblGrid>
        <w:gridCol w:w="709"/>
        <w:gridCol w:w="7655"/>
        <w:gridCol w:w="1133"/>
      </w:tblGrid>
      <w:tr w:rsidR="00641FDB" w:rsidRPr="004F7A1B" w:rsidTr="00B76742">
        <w:trPr>
          <w:trHeight w:val="276"/>
        </w:trPr>
        <w:tc>
          <w:tcPr>
            <w:tcW w:w="709" w:type="dxa"/>
            <w:vMerge w:val="restart"/>
            <w:tcBorders>
              <w:top w:val="single" w:sz="6" w:space="0" w:color="00000A"/>
              <w:left w:val="single" w:sz="6" w:space="0" w:color="00000A"/>
              <w:bottom w:val="nil"/>
              <w:right w:val="single" w:sz="6" w:space="0" w:color="00000A"/>
            </w:tcBorders>
            <w:shd w:val="clear" w:color="auto" w:fill="auto"/>
            <w:tcMar>
              <w:top w:w="0" w:type="dxa"/>
              <w:left w:w="14" w:type="dxa"/>
              <w:bottom w:w="0" w:type="dxa"/>
              <w:right w:w="14" w:type="dxa"/>
            </w:tcMar>
            <w:vAlign w:val="cente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color w:val="000000"/>
              </w:rPr>
              <w:t>№</w:t>
            </w:r>
          </w:p>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урока</w:t>
            </w:r>
          </w:p>
        </w:tc>
        <w:tc>
          <w:tcPr>
            <w:tcW w:w="7655" w:type="dxa"/>
            <w:vMerge w:val="restart"/>
            <w:tcBorders>
              <w:top w:val="single" w:sz="6" w:space="0" w:color="00000A"/>
              <w:left w:val="single" w:sz="6" w:space="0" w:color="00000A"/>
              <w:bottom w:val="nil"/>
              <w:right w:val="single" w:sz="6" w:space="0" w:color="00000A"/>
            </w:tcBorders>
            <w:shd w:val="clear" w:color="auto" w:fill="auto"/>
            <w:tcMar>
              <w:top w:w="0" w:type="dxa"/>
              <w:left w:w="14" w:type="dxa"/>
              <w:bottom w:w="0" w:type="dxa"/>
              <w:right w:w="14" w:type="dxa"/>
            </w:tcMar>
            <w:vAlign w:val="cente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Тема урока</w:t>
            </w:r>
          </w:p>
        </w:tc>
        <w:tc>
          <w:tcPr>
            <w:tcW w:w="1133" w:type="dxa"/>
            <w:vMerge w:val="restart"/>
            <w:tcBorders>
              <w:top w:val="single" w:sz="6" w:space="0" w:color="00000A"/>
              <w:left w:val="single" w:sz="6" w:space="0" w:color="00000A"/>
              <w:bottom w:val="nil"/>
              <w:right w:val="single" w:sz="6" w:space="0" w:color="00000A"/>
            </w:tcBorders>
            <w:shd w:val="clear" w:color="auto" w:fill="auto"/>
            <w:tcMar>
              <w:top w:w="0" w:type="dxa"/>
              <w:left w:w="14" w:type="dxa"/>
              <w:bottom w:w="0" w:type="dxa"/>
              <w:right w:w="14" w:type="dxa"/>
            </w:tcMar>
            <w:vAlign w:val="cente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Тип урока</w:t>
            </w:r>
          </w:p>
        </w:tc>
      </w:tr>
      <w:tr w:rsidR="00641FDB" w:rsidRPr="004F7A1B" w:rsidTr="00B76742">
        <w:trPr>
          <w:trHeight w:val="276"/>
        </w:trPr>
        <w:tc>
          <w:tcPr>
            <w:tcW w:w="709" w:type="dxa"/>
            <w:vMerge/>
            <w:tcBorders>
              <w:top w:val="single" w:sz="6" w:space="0" w:color="00000A"/>
              <w:left w:val="single" w:sz="6" w:space="0" w:color="00000A"/>
              <w:bottom w:val="nil"/>
              <w:right w:val="single" w:sz="6" w:space="0" w:color="00000A"/>
            </w:tcBorders>
            <w:shd w:val="clear" w:color="auto" w:fill="auto"/>
            <w:vAlign w:val="center"/>
            <w:hideMark/>
          </w:tcPr>
          <w:p w:rsidR="00641FDB" w:rsidRPr="004F7A1B" w:rsidRDefault="00641FDB" w:rsidP="00B76742">
            <w:pPr>
              <w:rPr>
                <w:rFonts w:ascii="Times New Roman" w:eastAsia="Times New Roman" w:hAnsi="Times New Roman" w:cs="Times New Roman"/>
                <w:color w:val="000000"/>
              </w:rPr>
            </w:pPr>
          </w:p>
        </w:tc>
        <w:tc>
          <w:tcPr>
            <w:tcW w:w="7655" w:type="dxa"/>
            <w:vMerge/>
            <w:tcBorders>
              <w:top w:val="single" w:sz="6" w:space="0" w:color="00000A"/>
              <w:left w:val="single" w:sz="6" w:space="0" w:color="00000A"/>
              <w:bottom w:val="nil"/>
              <w:right w:val="single" w:sz="6" w:space="0" w:color="00000A"/>
            </w:tcBorders>
            <w:shd w:val="clear" w:color="auto" w:fill="auto"/>
            <w:vAlign w:val="center"/>
            <w:hideMark/>
          </w:tcPr>
          <w:p w:rsidR="00641FDB" w:rsidRPr="004F7A1B" w:rsidRDefault="00641FDB" w:rsidP="00B76742">
            <w:pPr>
              <w:rPr>
                <w:rFonts w:ascii="Times New Roman" w:eastAsia="Times New Roman" w:hAnsi="Times New Roman" w:cs="Times New Roman"/>
                <w:color w:val="000000"/>
              </w:rPr>
            </w:pPr>
          </w:p>
        </w:tc>
        <w:tc>
          <w:tcPr>
            <w:tcW w:w="1133" w:type="dxa"/>
            <w:vMerge/>
            <w:tcBorders>
              <w:top w:val="single" w:sz="6" w:space="0" w:color="00000A"/>
              <w:left w:val="single" w:sz="6" w:space="0" w:color="00000A"/>
              <w:bottom w:val="nil"/>
              <w:right w:val="single" w:sz="6" w:space="0" w:color="00000A"/>
            </w:tcBorders>
            <w:shd w:val="clear" w:color="auto" w:fill="auto"/>
            <w:vAlign w:val="center"/>
            <w:hideMark/>
          </w:tcPr>
          <w:p w:rsidR="00641FDB" w:rsidRPr="004F7A1B" w:rsidRDefault="00641FDB" w:rsidP="00B76742">
            <w:pPr>
              <w:rPr>
                <w:rFonts w:ascii="Times New Roman" w:eastAsia="Times New Roman" w:hAnsi="Times New Roman" w:cs="Times New Roman"/>
                <w:color w:val="000000"/>
              </w:rPr>
            </w:pP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Введение.</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2</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Россия в первой половине XIX века.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B00FDE" w:rsidRDefault="00641FDB" w:rsidP="00B76742">
            <w:pPr>
              <w:rPr>
                <w:rFonts w:ascii="Times New Roman" w:eastAsia="Times New Roman" w:hAnsi="Times New Roman" w:cs="Times New Roman"/>
                <w:color w:val="000000"/>
              </w:rPr>
            </w:pPr>
            <w:r w:rsidRPr="00B00FDE">
              <w:rPr>
                <w:rFonts w:ascii="Times New Roman" w:eastAsia="Times New Roman" w:hAnsi="Times New Roman" w:cs="Times New Roman"/>
                <w:bCs/>
                <w:color w:val="000000"/>
              </w:rPr>
              <w:t>Зарождение реализма в русской литературе.</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Своеобразие пушкинской эпохи. Основные темы, мотивы лирики А.С.Пушкина.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А.С. Пушки</w:t>
            </w:r>
            <w:r w:rsidRPr="004F7A1B">
              <w:rPr>
                <w:rFonts w:ascii="Times New Roman" w:eastAsia="Times New Roman" w:hAnsi="Times New Roman" w:cs="Times New Roman"/>
                <w:color w:val="000000"/>
              </w:rPr>
              <w:softHyphen/>
              <w:t xml:space="preserve">на. Лирика петербургского периода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4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6</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А.С. Пушкин. О назначении поэта и поэзии.</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4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 xml:space="preserve">Тема любви и дружбы в творчестве Пушкина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4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8</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Философская лирика А. С. Пушкина. Тема смысла жизни и тайны смерти. «Брожу ли я вдоль улиц шумных...», «Элегия» («Безумных лет угасшее веселье...»), ..Вновь я посетил...».</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jc w:val="cente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4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9</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Эволюция темы свободы в лирике А. С. Пушкина. «Вольность», «Свободы сеятель пустынный...», «Из Пиндемонти». Понимание свободы как ответственности за совершённый выбор.</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4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10</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А.С. Пуш</w:t>
            </w:r>
            <w:r w:rsidRPr="004F7A1B">
              <w:rPr>
                <w:rFonts w:ascii="Times New Roman" w:eastAsia="Times New Roman" w:hAnsi="Times New Roman" w:cs="Times New Roman"/>
                <w:color w:val="000000"/>
              </w:rPr>
              <w:softHyphen/>
              <w:t>кин. Анализ драмы</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«Борис Годунов».</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4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11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А.С. Пушки</w:t>
            </w:r>
            <w:r w:rsidRPr="004F7A1B">
              <w:rPr>
                <w:rFonts w:ascii="Times New Roman" w:eastAsia="Times New Roman" w:hAnsi="Times New Roman" w:cs="Times New Roman"/>
                <w:color w:val="000000"/>
              </w:rPr>
              <w:softHyphen/>
              <w:t>н «Медный всадник» Творческая история поэмы. Обзор содержания . история создания.</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552"/>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12-13</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5D0352" w:rsidRDefault="00641FDB" w:rsidP="00B76742">
            <w:pPr>
              <w:rPr>
                <w:rFonts w:ascii="Times New Roman" w:eastAsia="Times New Roman" w:hAnsi="Times New Roman" w:cs="Times New Roman"/>
                <w:b/>
                <w:color w:val="000000"/>
              </w:rPr>
            </w:pPr>
            <w:r w:rsidRPr="005D0352">
              <w:rPr>
                <w:rFonts w:ascii="Times New Roman" w:eastAsia="Times New Roman" w:hAnsi="Times New Roman" w:cs="Times New Roman"/>
                <w:b/>
                <w:color w:val="000000"/>
              </w:rPr>
              <w:t>Р/Р Сочинение по творчеству А.С.Пушкина.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2</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14</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М.Ю. Лер</w:t>
            </w:r>
            <w:r w:rsidRPr="004F7A1B">
              <w:rPr>
                <w:rFonts w:ascii="Times New Roman" w:eastAsia="Times New Roman" w:hAnsi="Times New Roman" w:cs="Times New Roman"/>
                <w:color w:val="000000"/>
              </w:rPr>
              <w:softHyphen/>
              <w:t>монтов. Художественный мир Лермонтова.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15</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М.Ю. Лер</w:t>
            </w:r>
            <w:r w:rsidRPr="004F7A1B">
              <w:rPr>
                <w:rFonts w:ascii="Times New Roman" w:eastAsia="Times New Roman" w:hAnsi="Times New Roman" w:cs="Times New Roman"/>
                <w:color w:val="000000"/>
              </w:rPr>
              <w:softHyphen/>
              <w:t>монтов.</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Тема Родины в лирике поэта.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16</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Философские мотивы лирики Лермонтова . «Как часто, пестрою толпою окружен...». «Выхожу один я на дорогу...»</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17</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Адресаты любовной лирики М.Ю. Лермонтова. Анализ стихотворений «Нищий», «Я не унижусь пред тобой…», «Нет, не тебя так пылко я люблю…».</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18</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Тема жизни и смерти в лирике М. Ю. Лермонтова. Анализ стихотворений «Валерик»,</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«Сон», «Завещание»</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19</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5D0352" w:rsidRDefault="00641FDB" w:rsidP="00B76742">
            <w:pPr>
              <w:rPr>
                <w:rFonts w:ascii="Times New Roman" w:eastAsia="Times New Roman" w:hAnsi="Times New Roman" w:cs="Times New Roman"/>
                <w:b/>
                <w:color w:val="000000"/>
              </w:rPr>
            </w:pPr>
            <w:r w:rsidRPr="005D0352">
              <w:rPr>
                <w:rFonts w:ascii="Times New Roman" w:eastAsia="Times New Roman" w:hAnsi="Times New Roman" w:cs="Times New Roman"/>
                <w:b/>
                <w:color w:val="000000"/>
              </w:rPr>
              <w:t>Сочинение по творчеству Лермонтова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20</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Этапы биографии творчества Гоголя.</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p w:rsidR="00641FDB" w:rsidRPr="004F7A1B" w:rsidRDefault="00641FDB" w:rsidP="00B76742">
            <w:pPr>
              <w:rPr>
                <w:rFonts w:ascii="Times New Roman" w:eastAsia="Times New Roman" w:hAnsi="Times New Roman" w:cs="Times New Roman"/>
                <w:color w:val="000000"/>
              </w:rPr>
            </w:pP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21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«Мертвые души» — поэма о величии России. Первона</w:t>
            </w:r>
            <w:r w:rsidRPr="004F7A1B">
              <w:rPr>
                <w:rFonts w:ascii="Times New Roman" w:eastAsia="Times New Roman" w:hAnsi="Times New Roman" w:cs="Times New Roman"/>
                <w:color w:val="000000"/>
              </w:rPr>
              <w:softHyphen/>
              <w:t>чальный за</w:t>
            </w:r>
            <w:r w:rsidRPr="004F7A1B">
              <w:rPr>
                <w:rFonts w:ascii="Times New Roman" w:eastAsia="Times New Roman" w:hAnsi="Times New Roman" w:cs="Times New Roman"/>
                <w:color w:val="000000"/>
              </w:rPr>
              <w:softHyphen/>
              <w:t>мысел и идея Н.В. Гоголя</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22</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«Петербургские повести» Н. В. Гоголя. Образ «маленького человека» в</w:t>
            </w:r>
            <w:r w:rsidRPr="004F7A1B">
              <w:rPr>
                <w:rFonts w:ascii="Times New Roman" w:eastAsia="Times New Roman" w:hAnsi="Times New Roman" w:cs="Times New Roman"/>
                <w:b/>
                <w:bCs/>
                <w:color w:val="000000"/>
              </w:rPr>
              <w:t> </w:t>
            </w:r>
            <w:r w:rsidRPr="004F7A1B">
              <w:rPr>
                <w:rFonts w:ascii="Times New Roman" w:eastAsia="Times New Roman" w:hAnsi="Times New Roman" w:cs="Times New Roman"/>
                <w:color w:val="000000"/>
              </w:rPr>
              <w:t>повести «Шинель». Образ Петербурга. Аналитический характер русской прозы.</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23</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Н.В. Гоголь «Невский проспект» как картина жизни столицы.</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24</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Роль литературы в культурной жизни страны.</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25</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Критический реализм.</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26</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Этапы биографии и творчества. Основные темы и идеи лирики Тютчева.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27</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Любовная лирика Тютчева.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28</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 xml:space="preserve">Этапы биографии и творчества А А Фета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lastRenderedPageBreak/>
              <w:t>29</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Основные мотивы творчества Фета.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30</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А.К. Толстой. Краткий обзор жизни и творчества. Своеобразие художественного мира А.К Толстого.</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Ведущие темы лирики поэта.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32</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542C38" w:rsidRDefault="00641FDB" w:rsidP="00B76742">
            <w:pPr>
              <w:rPr>
                <w:rFonts w:ascii="Times New Roman" w:eastAsia="Times New Roman" w:hAnsi="Times New Roman" w:cs="Times New Roman"/>
                <w:b/>
                <w:color w:val="000000"/>
              </w:rPr>
            </w:pPr>
            <w:r w:rsidRPr="00542C38">
              <w:rPr>
                <w:rFonts w:ascii="Times New Roman" w:eastAsia="Times New Roman" w:hAnsi="Times New Roman" w:cs="Times New Roman"/>
                <w:b/>
                <w:color w:val="000000"/>
              </w:rPr>
              <w:t>Р/Р Сочинение по творчеству Тютчева, Фета, Толстого.</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33</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Реализм. Русский реализм</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34</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И.А. Гончаров. Основные этапы жизни и творчества.</w:t>
            </w:r>
          </w:p>
          <w:p w:rsidR="00641FDB" w:rsidRPr="004F7A1B" w:rsidRDefault="00641FDB" w:rsidP="00B76742">
            <w:pPr>
              <w:rPr>
                <w:rFonts w:ascii="Times New Roman" w:eastAsia="Times New Roman" w:hAnsi="Times New Roman" w:cs="Times New Roman"/>
                <w:color w:val="000000"/>
              </w:rPr>
            </w:pP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Гончаров и Симбирск</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35</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36</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Образ главного героя в романе Гончарова</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«Обломов»</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2</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37</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Изучение главы « Сон Обломова» как этап работы над романом.</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38</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Художественное мастерство Гончарова в романе.</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39</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w:t>
            </w:r>
            <w:r w:rsidRPr="00542C38">
              <w:rPr>
                <w:rFonts w:ascii="Times New Roman" w:eastAsia="Times New Roman" w:hAnsi="Times New Roman" w:cs="Times New Roman"/>
                <w:b/>
                <w:color w:val="000000"/>
              </w:rPr>
              <w:t>Р Сочинение по творчеству Гончарова.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40</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Островский – создатель русского национального театра.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Драма « Гроза»</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Идейно-художественное своеобразие.</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42</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Город Калинов и его обитатели.</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43</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542C38" w:rsidRDefault="00641FDB" w:rsidP="00B76742">
            <w:pPr>
              <w:rPr>
                <w:rFonts w:ascii="Times New Roman" w:eastAsia="Times New Roman" w:hAnsi="Times New Roman" w:cs="Times New Roman"/>
                <w:b/>
                <w:color w:val="000000"/>
              </w:rPr>
            </w:pPr>
            <w:r w:rsidRPr="00542C38">
              <w:rPr>
                <w:rFonts w:ascii="Times New Roman" w:eastAsia="Times New Roman" w:hAnsi="Times New Roman" w:cs="Times New Roman"/>
                <w:b/>
                <w:color w:val="000000"/>
              </w:rPr>
              <w:t>РР Сочинение по драме Островского «Гроза»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44</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 xml:space="preserve">Очерки жизни и творчества Некрасова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45</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Поэма « Кому на Руси жить хорошо». Горькая доля народа в пореформенной России.</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46</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Душа народа русского.</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47</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Народ в споре о счастье.</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48</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Идейный смысл рассказов о грешниках.</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49</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Тургенев. Этапы биографии и творчества.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50</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Творческая история</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 xml:space="preserve"> романа</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«Отцы и дети».</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Взаимоотношения Базарова с Н.П. и П.П. Кирсановыми.</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52</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Базаров и Одинцова.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53</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Базаров и его родители.</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54</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Нигилизм и его последствия.</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55</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Специфика художественной образности в русскоязычных произведениях поэта.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56</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p>
          <w:p w:rsidR="00641FDB" w:rsidRPr="004F7A1B" w:rsidRDefault="00641FDB" w:rsidP="00B76742">
            <w:pPr>
              <w:rPr>
                <w:rFonts w:ascii="Times New Roman" w:eastAsia="Times New Roman" w:hAnsi="Times New Roman" w:cs="Times New Roman"/>
                <w:color w:val="000000"/>
              </w:rPr>
            </w:pPr>
            <w:r>
              <w:rPr>
                <w:rFonts w:ascii="Times New Roman" w:eastAsia="Times New Roman" w:hAnsi="Times New Roman" w:cs="Times New Roman"/>
                <w:color w:val="000000"/>
              </w:rPr>
              <w:t>РР Сочинение по роману Тургенева «Отцы и дети»</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57</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Л.Н. Толстой-человек, мыслитель, писатель.</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58</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«Война и мир» -роман-эпопея. Проблематика, образы, жанр.</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59</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Анализ эпизода «Вечер в салоне А. П. Шерер».</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60</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Именины у Ростовых.</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61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Изображение войны 1805-1807 г.</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62</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Поиски плодотворной общественной деятельности П. Безухова и А. Болконского. Нравственные искания.</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63</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Отечественная война 1812 года.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64</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Кутузов и Наполеон в романе «Война и мир».</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65</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Партизанская война. Бегство французов из России.</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66</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Образ Наташи Ростовой.</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67</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«Семейная идея» в творчестве Толстого.</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68</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Эпилог романа.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lastRenderedPageBreak/>
              <w:t>69</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70</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Р/Р Сочинение по роману Толстого «Война и мир»</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2</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Ф.М. Достоевский. Этапы биографии и творчества.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72</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История создания романа «Преступление и наказание».</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73</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В Петербурге Достоевского.</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74</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Раскольников среди униженных и оскорбленных.</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255"/>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75</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Идея Раскольникова о праве сильной личности.</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76</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Раскольников и «сильные мира сего».</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77</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Раскольников и «сильные мира сего».</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78</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«Солгал-то он бесподобно, а натуру-то не сумел рассчитать»</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79</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Семья Мармеладовых. « Правда» Сони Мармеладовой.</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80</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Последние страницы романа. Воскрешение человека в Раскольникове через любовь.</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81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Обзор романа Ф.М. Достоевского</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«Идиот».</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82</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b/>
                <w:bCs/>
                <w:color w:val="000000"/>
              </w:rPr>
              <w:t>83</w:t>
            </w:r>
          </w:p>
        </w:tc>
        <w:tc>
          <w:tcPr>
            <w:tcW w:w="765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Р/Р Сочинение по произведениям Достоевского.</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2</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84</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М. Е. Салтыков-Щедрин. Художественный мир писателя.</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701"/>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85</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Сказки М. Е. Салтыкова-Щедрина.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86-87</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«История одного города» как сатирическое произведение</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2</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88</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Размышления о судьбе России</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(по роману</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«История одного города»)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89</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Художественный мир Н. С. Лескова.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90-91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«Очарованный странник» Идейно-художественное своеобразие.</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2</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92</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Изображение русского национального характера в повести</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«Очарованный странник»</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93</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Этапы биографии и творчества А. П. Чехова.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94</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Маленькая трилогия. Идейно-художественное своеобразие . Рассказа</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«Человек в футляре»,</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«Крыжовник»,</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 любви».</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lastRenderedPageBreak/>
              <w:t>95</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Тема гибели человеческой души в рассказе « Ионыч».</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96</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Рассказ Чехова «Дама с собачкой».</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Особенности художественного восприятия мира</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97</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Основной конфликт в пьесе «Вишневый сад».</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98</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Действующие лица и авторское отношение к ним. Система образов в пьесе</w:t>
            </w:r>
          </w:p>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«Вишневый сад».</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99</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Pr>
                <w:rFonts w:ascii="Times New Roman" w:eastAsia="Times New Roman" w:hAnsi="Times New Roman" w:cs="Times New Roman"/>
                <w:color w:val="000000"/>
              </w:rPr>
              <w:t>Итоговая контрольная работа(промежуточная аттестация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100</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D038B6">
              <w:rPr>
                <w:rFonts w:ascii="Times" w:eastAsia="Times New Roman" w:hAnsi="Times" w:cs="Times"/>
                <w:b/>
                <w:bCs/>
                <w:color w:val="000000"/>
              </w:rPr>
              <w:t>Ги де Мопассан</w:t>
            </w:r>
            <w:r>
              <w:rPr>
                <w:rFonts w:ascii="Times" w:eastAsia="Times New Roman" w:hAnsi="Times" w:cs="Times"/>
                <w:color w:val="000000"/>
              </w:rPr>
              <w:t xml:space="preserve">. </w:t>
            </w:r>
            <w:r w:rsidRPr="00D038B6">
              <w:rPr>
                <w:rFonts w:ascii="Times" w:eastAsia="Times New Roman" w:hAnsi="Times" w:cs="Times"/>
                <w:color w:val="000000"/>
              </w:rPr>
              <w:t> </w:t>
            </w:r>
            <w:r w:rsidRPr="00D038B6">
              <w:rPr>
                <w:rFonts w:ascii="Times New Roman" w:eastAsia="Times New Roman" w:hAnsi="Times New Roman" w:cs="Times New Roman"/>
                <w:color w:val="000000"/>
              </w:rPr>
              <w:t>«</w:t>
            </w:r>
            <w:r w:rsidRPr="00D038B6">
              <w:rPr>
                <w:rFonts w:ascii="Times" w:eastAsia="Times New Roman" w:hAnsi="Times" w:cs="Times"/>
                <w:color w:val="000000"/>
              </w:rPr>
              <w:t>Ожерелье</w:t>
            </w:r>
            <w:r w:rsidRPr="00D038B6">
              <w:rPr>
                <w:rFonts w:ascii="Times New Roman" w:eastAsia="Times New Roman" w:hAnsi="Times New Roman" w:cs="Times New Roman"/>
                <w:color w:val="000000"/>
              </w:rPr>
              <w:t>».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101</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D038B6">
              <w:rPr>
                <w:rFonts w:ascii="Times" w:eastAsia="Times New Roman" w:hAnsi="Times" w:cs="Times"/>
                <w:b/>
                <w:bCs/>
                <w:color w:val="000000"/>
              </w:rPr>
              <w:t>Генрик Ибсен</w:t>
            </w:r>
            <w:r w:rsidRPr="00D038B6">
              <w:rPr>
                <w:rFonts w:ascii="Times" w:eastAsia="Times New Roman" w:hAnsi="Times" w:cs="Times"/>
                <w:color w:val="000000"/>
              </w:rPr>
              <w:t xml:space="preserve">. </w:t>
            </w:r>
            <w:r w:rsidRPr="00D038B6">
              <w:rPr>
                <w:rFonts w:ascii="Times New Roman" w:eastAsia="Times New Roman" w:hAnsi="Times New Roman" w:cs="Times New Roman"/>
                <w:color w:val="000000"/>
              </w:rPr>
              <w:t>«</w:t>
            </w:r>
            <w:r w:rsidRPr="00D038B6">
              <w:rPr>
                <w:rFonts w:ascii="Times" w:eastAsia="Times New Roman" w:hAnsi="Times" w:cs="Times"/>
                <w:color w:val="000000"/>
              </w:rPr>
              <w:t>Кукольный дом</w:t>
            </w:r>
            <w:r w:rsidRPr="00D038B6">
              <w:rPr>
                <w:rFonts w:ascii="Times New Roman" w:eastAsia="Times New Roman" w:hAnsi="Times New Roman" w:cs="Times New Roman"/>
                <w:color w:val="000000"/>
              </w:rPr>
              <w:t>».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r w:rsidR="00641FDB" w:rsidRPr="004F7A1B" w:rsidTr="00B76742">
        <w:trPr>
          <w:trHeight w:val="660"/>
        </w:trPr>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102</w:t>
            </w:r>
          </w:p>
        </w:tc>
        <w:tc>
          <w:tcPr>
            <w:tcW w:w="7655"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Основные тенденции в развитии зарубежной литературы XIX в. Обзор творчества наиболее ярких писателей этой эпохи.</w:t>
            </w:r>
          </w:p>
          <w:p w:rsidR="00641FDB" w:rsidRPr="004F7A1B" w:rsidRDefault="00641FDB" w:rsidP="00B76742">
            <w:pPr>
              <w:rPr>
                <w:rFonts w:ascii="Times New Roman" w:eastAsia="Times New Roman" w:hAnsi="Times New Roman" w:cs="Times New Roman"/>
                <w:color w:val="000000"/>
              </w:rPr>
            </w:pP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rsidR="00641FDB" w:rsidRPr="004F7A1B" w:rsidRDefault="00641FDB" w:rsidP="00B76742">
            <w:pPr>
              <w:rPr>
                <w:rFonts w:ascii="Times New Roman" w:eastAsia="Times New Roman" w:hAnsi="Times New Roman" w:cs="Times New Roman"/>
                <w:color w:val="000000"/>
              </w:rPr>
            </w:pPr>
            <w:r w:rsidRPr="004F7A1B">
              <w:rPr>
                <w:rFonts w:ascii="Times New Roman" w:eastAsia="Times New Roman" w:hAnsi="Times New Roman" w:cs="Times New Roman"/>
                <w:color w:val="000000"/>
              </w:rPr>
              <w:t>1</w:t>
            </w:r>
          </w:p>
        </w:tc>
      </w:tr>
    </w:tbl>
    <w:p w:rsidR="00641FDB" w:rsidRPr="004F7A1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rPr>
          <w:rFonts w:ascii="Times New Roman" w:hAnsi="Times New Roman" w:cs="Times New Roman"/>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Pr="00D7630A" w:rsidRDefault="00641FDB" w:rsidP="00641FDB">
      <w:pPr>
        <w:jc w:val="center"/>
        <w:rPr>
          <w:rFonts w:ascii="Times New Roman" w:hAnsi="Times New Roman" w:cs="Times New Roman"/>
          <w:b/>
          <w:lang w:val="en-US"/>
        </w:rPr>
      </w:pPr>
      <w:r w:rsidRPr="00D7630A">
        <w:rPr>
          <w:rFonts w:ascii="Times New Roman" w:hAnsi="Times New Roman" w:cs="Times New Roman"/>
          <w:b/>
        </w:rPr>
        <w:t xml:space="preserve">РАЗДЕЛ </w:t>
      </w:r>
      <w:r w:rsidRPr="00D7630A">
        <w:rPr>
          <w:rFonts w:ascii="Times New Roman" w:hAnsi="Times New Roman" w:cs="Times New Roman"/>
          <w:b/>
          <w:lang w:val="en-US"/>
        </w:rPr>
        <w:t>VI</w:t>
      </w:r>
    </w:p>
    <w:p w:rsidR="00641FDB" w:rsidRDefault="00641FDB" w:rsidP="00641FDB">
      <w:pPr>
        <w:jc w:val="center"/>
        <w:rPr>
          <w:rFonts w:ascii="Times New Roman" w:hAnsi="Times New Roman" w:cs="Times New Roman"/>
          <w:b/>
        </w:rPr>
      </w:pPr>
      <w:r w:rsidRPr="00D7630A">
        <w:rPr>
          <w:rFonts w:ascii="Times New Roman" w:hAnsi="Times New Roman" w:cs="Times New Roman"/>
          <w:b/>
        </w:rPr>
        <w:t>Планирование практической части</w:t>
      </w:r>
    </w:p>
    <w:p w:rsidR="00641FDB" w:rsidRPr="00D7630A" w:rsidRDefault="00641FDB" w:rsidP="00641FDB">
      <w:pPr>
        <w:jc w:val="center"/>
        <w:rPr>
          <w:rFonts w:ascii="Times New Roman" w:hAnsi="Times New Roman" w:cs="Times New Roman"/>
          <w:b/>
        </w:rPr>
      </w:pPr>
    </w:p>
    <w:tbl>
      <w:tblPr>
        <w:tblW w:w="10915" w:type="dxa"/>
        <w:tblInd w:w="-1026" w:type="dxa"/>
        <w:shd w:val="clear" w:color="auto" w:fill="FFFFFF"/>
        <w:tblCellMar>
          <w:top w:w="15" w:type="dxa"/>
          <w:left w:w="15" w:type="dxa"/>
          <w:bottom w:w="15" w:type="dxa"/>
          <w:right w:w="15" w:type="dxa"/>
        </w:tblCellMar>
        <w:tblLook w:val="04A0"/>
      </w:tblPr>
      <w:tblGrid>
        <w:gridCol w:w="708"/>
        <w:gridCol w:w="8081"/>
        <w:gridCol w:w="2126"/>
      </w:tblGrid>
      <w:tr w:rsidR="00641FDB" w:rsidRPr="00250D6F" w:rsidTr="00B76742">
        <w:trPr>
          <w:trHeight w:val="498"/>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jc w:val="center"/>
              <w:rPr>
                <w:rFonts w:ascii="Times New Roman" w:eastAsia="Times New Roman" w:hAnsi="Times New Roman" w:cs="Times New Roman"/>
              </w:rPr>
            </w:pPr>
            <w:r w:rsidRPr="00250D6F">
              <w:rPr>
                <w:rFonts w:ascii="Times New Roman" w:eastAsia="Times New Roman" w:hAnsi="Times New Roman" w:cs="Times New Roman"/>
                <w:bCs/>
              </w:rPr>
              <w:t>№</w:t>
            </w:r>
          </w:p>
        </w:tc>
        <w:tc>
          <w:tcPr>
            <w:tcW w:w="8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jc w:val="center"/>
              <w:rPr>
                <w:rFonts w:ascii="Times New Roman" w:eastAsia="Times New Roman" w:hAnsi="Times New Roman" w:cs="Times New Roman"/>
              </w:rPr>
            </w:pPr>
            <w:r w:rsidRPr="00250D6F">
              <w:rPr>
                <w:rFonts w:ascii="Times New Roman" w:eastAsia="Times New Roman" w:hAnsi="Times New Roman" w:cs="Times New Roman"/>
                <w:bCs/>
              </w:rPr>
              <w:t>Тема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jc w:val="center"/>
              <w:rPr>
                <w:rFonts w:ascii="Times New Roman" w:eastAsia="Times New Roman" w:hAnsi="Times New Roman" w:cs="Times New Roman"/>
              </w:rPr>
            </w:pPr>
            <w:r w:rsidRPr="00250D6F">
              <w:rPr>
                <w:rFonts w:ascii="Times New Roman" w:eastAsia="Times New Roman" w:hAnsi="Times New Roman" w:cs="Times New Roman"/>
                <w:bCs/>
              </w:rPr>
              <w:t>Количество</w:t>
            </w:r>
          </w:p>
          <w:p w:rsidR="00641FDB" w:rsidRPr="00250D6F" w:rsidRDefault="00641FDB" w:rsidP="00B76742">
            <w:pPr>
              <w:jc w:val="center"/>
              <w:rPr>
                <w:rFonts w:ascii="Times New Roman" w:eastAsia="Times New Roman" w:hAnsi="Times New Roman" w:cs="Times New Roman"/>
              </w:rPr>
            </w:pPr>
            <w:r w:rsidRPr="00250D6F">
              <w:rPr>
                <w:rFonts w:ascii="Times New Roman" w:eastAsia="Times New Roman" w:hAnsi="Times New Roman" w:cs="Times New Roman"/>
                <w:bCs/>
              </w:rPr>
              <w:t>часов</w:t>
            </w:r>
          </w:p>
        </w:tc>
      </w:tr>
      <w:tr w:rsidR="00641FDB" w:rsidRPr="00250D6F" w:rsidTr="00B76742">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rPr>
                <w:rFonts w:ascii="Times New Roman" w:eastAsia="Times New Roman" w:hAnsi="Times New Roman" w:cs="Times New Roman"/>
              </w:rPr>
            </w:pPr>
            <w:r w:rsidRPr="00250D6F">
              <w:rPr>
                <w:rFonts w:ascii="Times New Roman" w:eastAsia="Times New Roman" w:hAnsi="Times New Roman" w:cs="Times New Roman"/>
                <w:bCs/>
              </w:rPr>
              <w:t>1</w:t>
            </w:r>
          </w:p>
        </w:tc>
        <w:tc>
          <w:tcPr>
            <w:tcW w:w="8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hd w:val="clear" w:color="auto" w:fill="FFFFFF"/>
              <w:spacing w:line="0" w:lineRule="atLeast"/>
              <w:rPr>
                <w:rFonts w:ascii="Times New Roman" w:eastAsia="Times New Roman" w:hAnsi="Times New Roman" w:cs="Times New Roman"/>
              </w:rPr>
            </w:pPr>
            <w:r w:rsidRPr="00250D6F">
              <w:rPr>
                <w:rFonts w:ascii="Times New Roman" w:eastAsia="Times New Roman" w:hAnsi="Times New Roman" w:cs="Times New Roman"/>
              </w:rPr>
              <w:t>Р.р.Сочинение №1 </w:t>
            </w:r>
            <w:r w:rsidRPr="00250D6F">
              <w:rPr>
                <w:rFonts w:ascii="Times New Roman" w:eastAsia="Times New Roman" w:hAnsi="Times New Roman" w:cs="Times New Roman"/>
                <w:iCs/>
              </w:rPr>
              <w:t> </w:t>
            </w:r>
            <w:r w:rsidRPr="00250D6F">
              <w:rPr>
                <w:rFonts w:ascii="Times New Roman" w:eastAsia="Times New Roman" w:hAnsi="Times New Roman" w:cs="Times New Roman"/>
              </w:rPr>
              <w:t>по творчеству А. С. Пушкина.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jc w:val="center"/>
              <w:rPr>
                <w:rFonts w:ascii="Times New Roman" w:eastAsia="Times New Roman" w:hAnsi="Times New Roman" w:cs="Times New Roman"/>
              </w:rPr>
            </w:pPr>
            <w:r w:rsidRPr="00250D6F">
              <w:rPr>
                <w:rFonts w:ascii="Times New Roman" w:eastAsia="Times New Roman" w:hAnsi="Times New Roman" w:cs="Times New Roman"/>
              </w:rPr>
              <w:t>1</w:t>
            </w:r>
          </w:p>
        </w:tc>
      </w:tr>
      <w:tr w:rsidR="00641FDB" w:rsidRPr="00250D6F" w:rsidTr="00B76742">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rPr>
                <w:rFonts w:ascii="Times New Roman" w:eastAsia="Times New Roman" w:hAnsi="Times New Roman" w:cs="Times New Roman"/>
              </w:rPr>
            </w:pPr>
            <w:r w:rsidRPr="00250D6F">
              <w:rPr>
                <w:rFonts w:ascii="Times New Roman" w:eastAsia="Times New Roman" w:hAnsi="Times New Roman" w:cs="Times New Roman"/>
                <w:bCs/>
              </w:rPr>
              <w:t>2</w:t>
            </w:r>
          </w:p>
        </w:tc>
        <w:tc>
          <w:tcPr>
            <w:tcW w:w="8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hd w:val="clear" w:color="auto" w:fill="FFFFFF"/>
              <w:spacing w:line="0" w:lineRule="atLeast"/>
              <w:rPr>
                <w:rFonts w:ascii="Times New Roman" w:eastAsia="Times New Roman" w:hAnsi="Times New Roman" w:cs="Times New Roman"/>
              </w:rPr>
            </w:pPr>
            <w:r w:rsidRPr="00250D6F">
              <w:rPr>
                <w:rFonts w:ascii="Times New Roman" w:eastAsia="Times New Roman" w:hAnsi="Times New Roman" w:cs="Times New Roman"/>
              </w:rPr>
              <w:t>РР. Сочинение №2 по творчеству М.Ю. Лермонтова.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jc w:val="center"/>
              <w:rPr>
                <w:rFonts w:ascii="Times New Roman" w:eastAsia="Times New Roman" w:hAnsi="Times New Roman" w:cs="Times New Roman"/>
              </w:rPr>
            </w:pPr>
            <w:r w:rsidRPr="00250D6F">
              <w:rPr>
                <w:rFonts w:ascii="Times New Roman" w:eastAsia="Times New Roman" w:hAnsi="Times New Roman" w:cs="Times New Roman"/>
              </w:rPr>
              <w:t>1</w:t>
            </w:r>
          </w:p>
        </w:tc>
      </w:tr>
      <w:tr w:rsidR="00641FDB" w:rsidRPr="00250D6F" w:rsidTr="00B76742">
        <w:trPr>
          <w:trHeight w:val="417"/>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rPr>
                <w:rFonts w:ascii="Times New Roman" w:eastAsia="Times New Roman" w:hAnsi="Times New Roman" w:cs="Times New Roman"/>
              </w:rPr>
            </w:pPr>
            <w:r w:rsidRPr="00250D6F">
              <w:rPr>
                <w:rFonts w:ascii="Times New Roman" w:eastAsia="Times New Roman" w:hAnsi="Times New Roman" w:cs="Times New Roman"/>
                <w:bCs/>
              </w:rPr>
              <w:t>3</w:t>
            </w:r>
          </w:p>
        </w:tc>
        <w:tc>
          <w:tcPr>
            <w:tcW w:w="8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hd w:val="clear" w:color="auto" w:fill="FFFFFF"/>
              <w:spacing w:line="0" w:lineRule="atLeast"/>
              <w:rPr>
                <w:rFonts w:ascii="Times New Roman" w:eastAsia="Times New Roman" w:hAnsi="Times New Roman" w:cs="Times New Roman"/>
              </w:rPr>
            </w:pPr>
            <w:r w:rsidRPr="00250D6F">
              <w:rPr>
                <w:rFonts w:ascii="Times New Roman" w:eastAsia="Times New Roman" w:hAnsi="Times New Roman" w:cs="Times New Roman"/>
              </w:rPr>
              <w:t>Р/Р Сочинение по творчеству Тютчева, Фета, Толстого.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jc w:val="center"/>
              <w:rPr>
                <w:rFonts w:ascii="Times New Roman" w:eastAsia="Times New Roman" w:hAnsi="Times New Roman" w:cs="Times New Roman"/>
              </w:rPr>
            </w:pPr>
            <w:r w:rsidRPr="00250D6F">
              <w:rPr>
                <w:rFonts w:ascii="Times New Roman" w:eastAsia="Times New Roman" w:hAnsi="Times New Roman" w:cs="Times New Roman"/>
              </w:rPr>
              <w:t>1</w:t>
            </w:r>
          </w:p>
        </w:tc>
      </w:tr>
      <w:tr w:rsidR="00641FDB" w:rsidRPr="00250D6F" w:rsidTr="00B76742">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rPr>
                <w:rFonts w:ascii="Times New Roman" w:eastAsia="Times New Roman" w:hAnsi="Times New Roman" w:cs="Times New Roman"/>
              </w:rPr>
            </w:pPr>
            <w:r>
              <w:rPr>
                <w:rFonts w:ascii="Times New Roman" w:eastAsia="Times New Roman" w:hAnsi="Times New Roman" w:cs="Times New Roman"/>
                <w:bCs/>
              </w:rPr>
              <w:t>4</w:t>
            </w:r>
          </w:p>
        </w:tc>
        <w:tc>
          <w:tcPr>
            <w:tcW w:w="8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hd w:val="clear" w:color="auto" w:fill="FFFFFF"/>
              <w:rPr>
                <w:rFonts w:ascii="Times New Roman" w:eastAsia="Times New Roman" w:hAnsi="Times New Roman" w:cs="Times New Roman"/>
              </w:rPr>
            </w:pPr>
            <w:r w:rsidRPr="00250D6F">
              <w:rPr>
                <w:rFonts w:ascii="Times New Roman" w:eastAsia="Times New Roman" w:hAnsi="Times New Roman" w:cs="Times New Roman"/>
              </w:rPr>
              <w:t>Р/Р Сочинение по творчеству Гончарова.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jc w:val="center"/>
              <w:rPr>
                <w:rFonts w:ascii="Times New Roman" w:eastAsia="Times New Roman" w:hAnsi="Times New Roman" w:cs="Times New Roman"/>
              </w:rPr>
            </w:pPr>
            <w:r w:rsidRPr="00250D6F">
              <w:rPr>
                <w:rFonts w:ascii="Times New Roman" w:eastAsia="Times New Roman" w:hAnsi="Times New Roman" w:cs="Times New Roman"/>
              </w:rPr>
              <w:t>1</w:t>
            </w:r>
          </w:p>
        </w:tc>
      </w:tr>
      <w:tr w:rsidR="00641FDB" w:rsidRPr="00250D6F" w:rsidTr="00B76742">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rPr>
                <w:rFonts w:ascii="Times New Roman" w:eastAsia="Times New Roman" w:hAnsi="Times New Roman" w:cs="Times New Roman"/>
              </w:rPr>
            </w:pPr>
            <w:r>
              <w:rPr>
                <w:rFonts w:ascii="Times New Roman" w:eastAsia="Times New Roman" w:hAnsi="Times New Roman" w:cs="Times New Roman"/>
                <w:bCs/>
              </w:rPr>
              <w:t>5</w:t>
            </w:r>
          </w:p>
        </w:tc>
        <w:tc>
          <w:tcPr>
            <w:tcW w:w="8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hd w:val="clear" w:color="auto" w:fill="FFFFFF"/>
              <w:spacing w:line="0" w:lineRule="atLeast"/>
              <w:rPr>
                <w:rFonts w:ascii="Times New Roman" w:eastAsia="Times New Roman" w:hAnsi="Times New Roman" w:cs="Times New Roman"/>
              </w:rPr>
            </w:pPr>
            <w:r w:rsidRPr="00250D6F">
              <w:rPr>
                <w:rFonts w:ascii="Times New Roman" w:eastAsia="Times New Roman" w:hAnsi="Times New Roman" w:cs="Times New Roman"/>
              </w:rPr>
              <w:t>РР Сочинение по драме Островского «Гроза»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jc w:val="center"/>
              <w:rPr>
                <w:rFonts w:ascii="Times New Roman" w:eastAsia="Times New Roman" w:hAnsi="Times New Roman" w:cs="Times New Roman"/>
              </w:rPr>
            </w:pPr>
            <w:r w:rsidRPr="00250D6F">
              <w:rPr>
                <w:rFonts w:ascii="Times New Roman" w:eastAsia="Times New Roman" w:hAnsi="Times New Roman" w:cs="Times New Roman"/>
              </w:rPr>
              <w:t>1</w:t>
            </w:r>
          </w:p>
        </w:tc>
      </w:tr>
      <w:tr w:rsidR="00641FDB" w:rsidRPr="00250D6F" w:rsidTr="00B76742">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rPr>
                <w:rFonts w:ascii="Times New Roman" w:eastAsia="Times New Roman" w:hAnsi="Times New Roman" w:cs="Times New Roman"/>
              </w:rPr>
            </w:pPr>
            <w:r>
              <w:rPr>
                <w:rFonts w:ascii="Times New Roman" w:eastAsia="Times New Roman" w:hAnsi="Times New Roman" w:cs="Times New Roman"/>
                <w:bCs/>
              </w:rPr>
              <w:t>6</w:t>
            </w:r>
          </w:p>
        </w:tc>
        <w:tc>
          <w:tcPr>
            <w:tcW w:w="8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hd w:val="clear" w:color="auto" w:fill="FFFFFF"/>
              <w:spacing w:line="0" w:lineRule="atLeast"/>
              <w:rPr>
                <w:rFonts w:ascii="Times New Roman" w:eastAsia="Times New Roman" w:hAnsi="Times New Roman" w:cs="Times New Roman"/>
              </w:rPr>
            </w:pPr>
            <w:r w:rsidRPr="00250D6F">
              <w:rPr>
                <w:rFonts w:ascii="Times New Roman" w:eastAsia="Times New Roman" w:hAnsi="Times New Roman" w:cs="Times New Roman"/>
              </w:rPr>
              <w:t>РР Сочинение по роману Тургенева «Отцы и дети»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jc w:val="center"/>
              <w:rPr>
                <w:rFonts w:ascii="Times New Roman" w:eastAsia="Times New Roman" w:hAnsi="Times New Roman" w:cs="Times New Roman"/>
              </w:rPr>
            </w:pPr>
            <w:r w:rsidRPr="00250D6F">
              <w:rPr>
                <w:rFonts w:ascii="Times New Roman" w:eastAsia="Times New Roman" w:hAnsi="Times New Roman" w:cs="Times New Roman"/>
              </w:rPr>
              <w:t>1</w:t>
            </w:r>
          </w:p>
        </w:tc>
      </w:tr>
      <w:tr w:rsidR="00641FDB" w:rsidRPr="00250D6F" w:rsidTr="00B76742">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rPr>
                <w:rFonts w:ascii="Times New Roman" w:eastAsia="Times New Roman" w:hAnsi="Times New Roman" w:cs="Times New Roman"/>
              </w:rPr>
            </w:pPr>
            <w:r>
              <w:rPr>
                <w:rFonts w:ascii="Times New Roman" w:eastAsia="Times New Roman" w:hAnsi="Times New Roman" w:cs="Times New Roman"/>
                <w:bCs/>
              </w:rPr>
              <w:t>7</w:t>
            </w:r>
          </w:p>
        </w:tc>
        <w:tc>
          <w:tcPr>
            <w:tcW w:w="8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rPr>
                <w:rFonts w:ascii="Times New Roman" w:eastAsia="Times New Roman" w:hAnsi="Times New Roman" w:cs="Times New Roman"/>
              </w:rPr>
            </w:pPr>
            <w:r w:rsidRPr="00250D6F">
              <w:rPr>
                <w:rFonts w:ascii="Times New Roman" w:eastAsia="Times New Roman" w:hAnsi="Times New Roman" w:cs="Times New Roman"/>
              </w:rPr>
              <w:t>Р.р. Сочинение по роману  Л.Н. Толстого «Война и мир»</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jc w:val="center"/>
              <w:rPr>
                <w:rFonts w:ascii="Times New Roman" w:eastAsia="Times New Roman" w:hAnsi="Times New Roman" w:cs="Times New Roman"/>
              </w:rPr>
            </w:pPr>
            <w:r w:rsidRPr="00250D6F">
              <w:rPr>
                <w:rFonts w:ascii="Times New Roman" w:eastAsia="Times New Roman" w:hAnsi="Times New Roman" w:cs="Times New Roman"/>
              </w:rPr>
              <w:t>1</w:t>
            </w:r>
          </w:p>
        </w:tc>
      </w:tr>
      <w:tr w:rsidR="00641FDB" w:rsidRPr="00250D6F" w:rsidTr="00B76742">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rPr>
                <w:rFonts w:ascii="Times New Roman" w:eastAsia="Times New Roman" w:hAnsi="Times New Roman" w:cs="Times New Roman"/>
              </w:rPr>
            </w:pPr>
            <w:r>
              <w:rPr>
                <w:rFonts w:ascii="Times New Roman" w:eastAsia="Times New Roman" w:hAnsi="Times New Roman" w:cs="Times New Roman"/>
                <w:bCs/>
              </w:rPr>
              <w:t>8</w:t>
            </w:r>
          </w:p>
        </w:tc>
        <w:tc>
          <w:tcPr>
            <w:tcW w:w="8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hd w:val="clear" w:color="auto" w:fill="FFFFFF"/>
              <w:spacing w:line="0" w:lineRule="atLeast"/>
              <w:rPr>
                <w:rFonts w:ascii="Times New Roman" w:eastAsia="Times New Roman" w:hAnsi="Times New Roman" w:cs="Times New Roman"/>
              </w:rPr>
            </w:pPr>
            <w:r w:rsidRPr="004F7A1B">
              <w:rPr>
                <w:rFonts w:ascii="Times New Roman" w:eastAsia="Times New Roman" w:hAnsi="Times New Roman" w:cs="Times New Roman"/>
                <w:color w:val="000000"/>
              </w:rPr>
              <w:t>Р/Р Сочинение по произведениям Достоевского.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jc w:val="center"/>
              <w:rPr>
                <w:rFonts w:ascii="Times New Roman" w:eastAsia="Times New Roman" w:hAnsi="Times New Roman" w:cs="Times New Roman"/>
              </w:rPr>
            </w:pPr>
            <w:r w:rsidRPr="00250D6F">
              <w:rPr>
                <w:rFonts w:ascii="Times New Roman" w:eastAsia="Times New Roman" w:hAnsi="Times New Roman" w:cs="Times New Roman"/>
              </w:rPr>
              <w:t>1</w:t>
            </w:r>
          </w:p>
        </w:tc>
      </w:tr>
      <w:tr w:rsidR="00641FDB" w:rsidRPr="00250D6F" w:rsidTr="00B76742">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rPr>
                <w:rFonts w:ascii="Times New Roman" w:eastAsia="Times New Roman" w:hAnsi="Times New Roman" w:cs="Times New Roman"/>
              </w:rPr>
            </w:pPr>
            <w:r>
              <w:rPr>
                <w:rFonts w:ascii="Times New Roman" w:eastAsia="Times New Roman" w:hAnsi="Times New Roman" w:cs="Times New Roman"/>
                <w:bCs/>
              </w:rPr>
              <w:t>9</w:t>
            </w:r>
          </w:p>
        </w:tc>
        <w:tc>
          <w:tcPr>
            <w:tcW w:w="8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hd w:val="clear" w:color="auto" w:fill="FFFFFF"/>
              <w:spacing w:line="0" w:lineRule="atLeast"/>
              <w:rPr>
                <w:rFonts w:ascii="Times New Roman" w:eastAsia="Times New Roman" w:hAnsi="Times New Roman" w:cs="Times New Roman"/>
              </w:rPr>
            </w:pPr>
            <w:r>
              <w:rPr>
                <w:rFonts w:ascii="Times New Roman" w:eastAsia="Times New Roman" w:hAnsi="Times New Roman" w:cs="Times New Roman"/>
                <w:color w:val="000000"/>
              </w:rPr>
              <w:t>Итоговая контрольная работа(промежуточная аттестация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250D6F" w:rsidRDefault="00641FDB" w:rsidP="00B76742">
            <w:pPr>
              <w:spacing w:line="0" w:lineRule="atLeast"/>
              <w:jc w:val="center"/>
              <w:rPr>
                <w:rFonts w:ascii="Times New Roman" w:eastAsia="Times New Roman" w:hAnsi="Times New Roman" w:cs="Times New Roman"/>
              </w:rPr>
            </w:pPr>
            <w:r w:rsidRPr="00250D6F">
              <w:rPr>
                <w:rFonts w:ascii="Times New Roman" w:eastAsia="Times New Roman" w:hAnsi="Times New Roman" w:cs="Times New Roman"/>
              </w:rPr>
              <w:t>1</w:t>
            </w:r>
          </w:p>
        </w:tc>
      </w:tr>
    </w:tbl>
    <w:p w:rsidR="00641FDB" w:rsidRPr="00250D6F" w:rsidRDefault="00641FDB" w:rsidP="00641FDB">
      <w:pPr>
        <w:rPr>
          <w:rFonts w:ascii="Times New Roman" w:hAnsi="Times New Roman" w:cs="Times New Roman"/>
        </w:rPr>
      </w:pPr>
    </w:p>
    <w:p w:rsidR="00641FDB" w:rsidRDefault="00641FDB" w:rsidP="00641FDB"/>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Default="00641FDB" w:rsidP="00641FDB">
      <w:pPr>
        <w:jc w:val="center"/>
        <w:rPr>
          <w:rFonts w:ascii="Times New Roman" w:hAnsi="Times New Roman" w:cs="Times New Roman"/>
          <w:b/>
        </w:rPr>
      </w:pPr>
    </w:p>
    <w:p w:rsidR="00641FDB" w:rsidRPr="00EE01C1" w:rsidRDefault="00641FDB" w:rsidP="00641FDB">
      <w:pPr>
        <w:jc w:val="center"/>
        <w:rPr>
          <w:rFonts w:ascii="Times New Roman" w:hAnsi="Times New Roman" w:cs="Times New Roman"/>
          <w:b/>
        </w:rPr>
      </w:pPr>
      <w:r w:rsidRPr="00EE01C1">
        <w:rPr>
          <w:rFonts w:ascii="Times New Roman" w:hAnsi="Times New Roman" w:cs="Times New Roman"/>
          <w:b/>
        </w:rPr>
        <w:t xml:space="preserve">РАЗДЕЛ </w:t>
      </w:r>
      <w:r w:rsidRPr="00EE01C1">
        <w:rPr>
          <w:rFonts w:ascii="Times New Roman" w:hAnsi="Times New Roman" w:cs="Times New Roman"/>
          <w:b/>
          <w:lang w:val="en-US"/>
        </w:rPr>
        <w:t>VII</w:t>
      </w:r>
    </w:p>
    <w:p w:rsidR="00641FDB" w:rsidRPr="00EE01C1" w:rsidRDefault="00641FDB" w:rsidP="00641FDB">
      <w:pPr>
        <w:jc w:val="center"/>
        <w:rPr>
          <w:rFonts w:ascii="Times New Roman" w:hAnsi="Times New Roman" w:cs="Times New Roman"/>
          <w:b/>
        </w:rPr>
      </w:pPr>
      <w:r w:rsidRPr="00EE01C1">
        <w:rPr>
          <w:rFonts w:ascii="Times New Roman" w:hAnsi="Times New Roman" w:cs="Times New Roman"/>
          <w:b/>
        </w:rPr>
        <w:t>Критерии оценивания образовательных результатов</w:t>
      </w:r>
    </w:p>
    <w:p w:rsidR="00641FDB" w:rsidRPr="00D038B6" w:rsidRDefault="00641FDB" w:rsidP="00641FDB">
      <w:pPr>
        <w:shd w:val="clear" w:color="auto" w:fill="FFFFFF"/>
        <w:spacing w:line="294" w:lineRule="atLeast"/>
        <w:rPr>
          <w:rFonts w:ascii="Arial" w:eastAsia="Times New Roman" w:hAnsi="Arial" w:cs="Arial"/>
          <w:color w:val="000000"/>
          <w:sz w:val="21"/>
          <w:szCs w:val="21"/>
        </w:rPr>
      </w:pPr>
      <w:r w:rsidRPr="00D038B6">
        <w:rPr>
          <w:rFonts w:ascii="Times New Roman" w:eastAsia="Times New Roman" w:hAnsi="Times New Roman" w:cs="Times New Roman"/>
          <w:b/>
          <w:bCs/>
          <w:color w:val="000000"/>
          <w:sz w:val="27"/>
          <w:szCs w:val="27"/>
        </w:rPr>
        <w:t>Оценка устных ответов учащихся</w:t>
      </w:r>
    </w:p>
    <w:p w:rsidR="00641FDB" w:rsidRPr="00D038B6" w:rsidRDefault="00641FDB" w:rsidP="00641FDB">
      <w:pPr>
        <w:widowControl/>
        <w:numPr>
          <w:ilvl w:val="0"/>
          <w:numId w:val="7"/>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41FDB" w:rsidRPr="00D038B6" w:rsidRDefault="00641FDB" w:rsidP="00641FDB">
      <w:pPr>
        <w:widowControl/>
        <w:numPr>
          <w:ilvl w:val="0"/>
          <w:numId w:val="7"/>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641FDB" w:rsidRPr="00D038B6" w:rsidRDefault="00641FDB" w:rsidP="00641FDB">
      <w:pPr>
        <w:widowControl/>
        <w:numPr>
          <w:ilvl w:val="0"/>
          <w:numId w:val="7"/>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i/>
          <w:iCs/>
          <w:color w:val="000000"/>
          <w:sz w:val="27"/>
          <w:szCs w:val="27"/>
        </w:rPr>
        <w:t>Оценка «5»</w:t>
      </w:r>
      <w:r w:rsidRPr="00D038B6">
        <w:rPr>
          <w:rFonts w:ascii="Times New Roman" w:eastAsia="Times New Roman" w:hAnsi="Times New Roman" w:cs="Times New Roman"/>
          <w:color w:val="000000"/>
          <w:sz w:val="27"/>
          <w:szCs w:val="27"/>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641FDB" w:rsidRPr="00D038B6" w:rsidRDefault="00641FDB" w:rsidP="00641FDB">
      <w:pPr>
        <w:widowControl/>
        <w:numPr>
          <w:ilvl w:val="0"/>
          <w:numId w:val="7"/>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i/>
          <w:iCs/>
          <w:color w:val="000000"/>
          <w:sz w:val="27"/>
          <w:szCs w:val="27"/>
        </w:rPr>
        <w:t>Оценка «4»</w:t>
      </w:r>
      <w:r w:rsidRPr="00D038B6">
        <w:rPr>
          <w:rFonts w:ascii="Times New Roman" w:eastAsia="Times New Roman" w:hAnsi="Times New Roman" w:cs="Times New Roman"/>
          <w:color w:val="000000"/>
          <w:sz w:val="27"/>
          <w:szCs w:val="27"/>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41FDB" w:rsidRPr="00D038B6" w:rsidRDefault="00641FDB" w:rsidP="00641FDB">
      <w:pPr>
        <w:widowControl/>
        <w:numPr>
          <w:ilvl w:val="0"/>
          <w:numId w:val="7"/>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i/>
          <w:iCs/>
          <w:color w:val="000000"/>
          <w:sz w:val="27"/>
          <w:szCs w:val="27"/>
        </w:rPr>
        <w:t>Оценка «3»</w:t>
      </w:r>
      <w:r w:rsidRPr="00D038B6">
        <w:rPr>
          <w:rFonts w:ascii="Times New Roman" w:eastAsia="Times New Roman" w:hAnsi="Times New Roman" w:cs="Times New Roman"/>
          <w:color w:val="000000"/>
          <w:sz w:val="27"/>
          <w:szCs w:val="27"/>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641FDB" w:rsidRPr="00D038B6" w:rsidRDefault="00641FDB" w:rsidP="00641FDB">
      <w:pPr>
        <w:widowControl/>
        <w:numPr>
          <w:ilvl w:val="0"/>
          <w:numId w:val="7"/>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i/>
          <w:iCs/>
          <w:color w:val="000000"/>
          <w:sz w:val="27"/>
          <w:szCs w:val="27"/>
        </w:rPr>
        <w:t>Оценка «2»</w:t>
      </w:r>
      <w:r w:rsidRPr="00D038B6">
        <w:rPr>
          <w:rFonts w:ascii="Times New Roman" w:eastAsia="Times New Roman" w:hAnsi="Times New Roman" w:cs="Times New Roman"/>
          <w:color w:val="000000"/>
          <w:sz w:val="27"/>
          <w:szCs w:val="27"/>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41FDB" w:rsidRPr="00D038B6" w:rsidRDefault="00641FDB" w:rsidP="00641FDB">
      <w:pPr>
        <w:widowControl/>
        <w:numPr>
          <w:ilvl w:val="0"/>
          <w:numId w:val="7"/>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w:t>
      </w:r>
      <w:r w:rsidRPr="00D038B6">
        <w:rPr>
          <w:rFonts w:ascii="Times New Roman" w:eastAsia="Times New Roman" w:hAnsi="Times New Roman" w:cs="Times New Roman"/>
          <w:b/>
          <w:bCs/>
          <w:color w:val="000000"/>
          <w:sz w:val="27"/>
          <w:szCs w:val="27"/>
        </w:rPr>
        <w:t> поурочный</w:t>
      </w:r>
      <w:r w:rsidRPr="00D038B6">
        <w:rPr>
          <w:rFonts w:ascii="Times New Roman" w:eastAsia="Times New Roman" w:hAnsi="Times New Roman" w:cs="Times New Roman"/>
          <w:color w:val="000000"/>
          <w:sz w:val="27"/>
          <w:szCs w:val="27"/>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41FDB" w:rsidRPr="00D038B6" w:rsidRDefault="00641FDB" w:rsidP="00641FDB">
      <w:pPr>
        <w:shd w:val="clear" w:color="auto" w:fill="FFFFFF"/>
        <w:spacing w:line="294" w:lineRule="atLeast"/>
        <w:rPr>
          <w:rFonts w:ascii="Arial" w:eastAsia="Times New Roman" w:hAnsi="Arial" w:cs="Arial"/>
          <w:color w:val="000000"/>
          <w:sz w:val="21"/>
          <w:szCs w:val="21"/>
        </w:rPr>
      </w:pPr>
    </w:p>
    <w:p w:rsidR="00641FDB" w:rsidRPr="00D038B6" w:rsidRDefault="00641FDB" w:rsidP="00641FDB">
      <w:pPr>
        <w:shd w:val="clear" w:color="auto" w:fill="FFFFFF"/>
        <w:spacing w:line="294" w:lineRule="atLeast"/>
        <w:rPr>
          <w:rFonts w:ascii="Arial" w:eastAsia="Times New Roman" w:hAnsi="Arial" w:cs="Arial"/>
          <w:color w:val="000000"/>
          <w:sz w:val="21"/>
          <w:szCs w:val="21"/>
        </w:rPr>
      </w:pPr>
      <w:r w:rsidRPr="00D038B6">
        <w:rPr>
          <w:rFonts w:ascii="Times New Roman" w:eastAsia="Times New Roman" w:hAnsi="Times New Roman" w:cs="Times New Roman"/>
          <w:b/>
          <w:bCs/>
          <w:color w:val="000000"/>
          <w:sz w:val="27"/>
          <w:szCs w:val="27"/>
        </w:rPr>
        <w:t>Оценка сочинений</w:t>
      </w:r>
    </w:p>
    <w:p w:rsidR="00641FDB" w:rsidRPr="00D038B6" w:rsidRDefault="00641FDB" w:rsidP="00641FDB">
      <w:pPr>
        <w:widowControl/>
        <w:numPr>
          <w:ilvl w:val="0"/>
          <w:numId w:val="8"/>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Сочинения – основная форма проверки умения правильно и последовательно излагать мысли, уровня речевой подготовки учащихся.</w:t>
      </w:r>
    </w:p>
    <w:p w:rsidR="00641FDB" w:rsidRPr="00D038B6" w:rsidRDefault="00641FDB" w:rsidP="00641FDB">
      <w:pPr>
        <w:widowControl/>
        <w:numPr>
          <w:ilvl w:val="0"/>
          <w:numId w:val="8"/>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С помощью сочинений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641FDB" w:rsidRPr="00D038B6" w:rsidRDefault="00641FDB" w:rsidP="00641FDB">
      <w:pPr>
        <w:widowControl/>
        <w:numPr>
          <w:ilvl w:val="0"/>
          <w:numId w:val="8"/>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lastRenderedPageBreak/>
        <w:t>Содержание сочинения  оценивается по следующим критериям:</w:t>
      </w:r>
    </w:p>
    <w:p w:rsidR="00641FDB" w:rsidRPr="00D038B6" w:rsidRDefault="00641FDB" w:rsidP="00641FDB">
      <w:pPr>
        <w:widowControl/>
        <w:numPr>
          <w:ilvl w:val="0"/>
          <w:numId w:val="8"/>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соответствие работы ученика теме и основной мысли;        </w:t>
      </w:r>
    </w:p>
    <w:p w:rsidR="00641FDB" w:rsidRPr="00D038B6" w:rsidRDefault="00641FDB" w:rsidP="00641FDB">
      <w:pPr>
        <w:widowControl/>
        <w:numPr>
          <w:ilvl w:val="0"/>
          <w:numId w:val="8"/>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полнота раскрытия темы; правильность фактического материала; последовательность изложения.</w:t>
      </w:r>
    </w:p>
    <w:p w:rsidR="00641FDB" w:rsidRPr="00D038B6" w:rsidRDefault="00641FDB" w:rsidP="00641FDB">
      <w:pPr>
        <w:widowControl/>
        <w:numPr>
          <w:ilvl w:val="0"/>
          <w:numId w:val="8"/>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При оценке речевого оформления сочинений и изложений учитывается:</w:t>
      </w:r>
    </w:p>
    <w:p w:rsidR="00641FDB" w:rsidRPr="00D038B6" w:rsidRDefault="00641FDB" w:rsidP="00641FDB">
      <w:pPr>
        <w:widowControl/>
        <w:numPr>
          <w:ilvl w:val="0"/>
          <w:numId w:val="8"/>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разнообразие словаря и грамматического строя речи;</w:t>
      </w:r>
    </w:p>
    <w:p w:rsidR="00641FDB" w:rsidRPr="00D038B6" w:rsidRDefault="00641FDB" w:rsidP="00641FDB">
      <w:pPr>
        <w:widowControl/>
        <w:numPr>
          <w:ilvl w:val="0"/>
          <w:numId w:val="8"/>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стилевое единство и выразительность речи; число речевых недочетов.</w:t>
      </w:r>
    </w:p>
    <w:p w:rsidR="00641FDB" w:rsidRPr="00250D6F" w:rsidRDefault="00641FDB" w:rsidP="00641FDB">
      <w:pPr>
        <w:widowControl/>
        <w:numPr>
          <w:ilvl w:val="0"/>
          <w:numId w:val="8"/>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Грамотность оценивается по числу допущенных учеником ошибок – орфографических, пунктуационных и грамматических.</w:t>
      </w:r>
    </w:p>
    <w:p w:rsidR="00641FDB" w:rsidRPr="00D038B6" w:rsidRDefault="00641FDB" w:rsidP="00641FDB">
      <w:pPr>
        <w:rPr>
          <w:rFonts w:ascii="Times New Roman" w:eastAsia="Times New Roman" w:hAnsi="Times New Roman" w:cs="Times New Roman"/>
        </w:rPr>
      </w:pPr>
      <w:r w:rsidRPr="00D038B6">
        <w:rPr>
          <w:rFonts w:ascii="Times New Roman" w:eastAsia="Times New Roman" w:hAnsi="Times New Roman" w:cs="Times New Roman"/>
          <w:color w:val="000000"/>
          <w:shd w:val="clear" w:color="auto" w:fill="FFFFFF"/>
        </w:rPr>
        <w:t>1.Содержание работы полностью соответствует теме.</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1. Фактические ошибки отсутствуют.</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2. Содержание излагается последовательно.</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3. Работа отличается богатством словаря, разнообразием используемых синтаксических конструкций, точностью словоупотребления.</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4. Достигнуто стилевое единство и выразительность текста.</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В целом в работе допускается 1 недочет в содержании и 1-2 речевых недочета</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Допускается: 1 орфографическая, или 1 пунктуационная, или 1 грамматическая ошибка</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«4»</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1. Содержание</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работы в основном соответствует теме (имеются незначительные отклонения от темы).</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1. Содержание в основном достоверно, но имеются единичные фактические неточности.</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2. Имеются незначительные нарушения последовательности в изложении мыслей.</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3. Лексический и грамматический строй речи достаточно разнообразен.</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4. Стиль работы отличается единством и достаточной выразительностью.</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В целом в работе допускается не более 2 недочетов в содержании и не более 3-4 речевых недочетов</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Допускаются: 2 орфографические и</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2 пунктуационные ошибки, или 1 орфографическая и 3 пунктуационные ошибки, или</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4 пунктуационные ошибки при отсутствии орфографических ошибок, а также 1 грамматические ошибки</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«3»</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1.В работе допущены существенные отклонения от темы.</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1. Работа достоверна в главном, но в ней имеются отдельные фактические неточности.</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2. Допущены отдельные нарушения последовательности изложения.</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3. Беден словарь и однообразны употребляемые синтаксические конструкции, встречается неправильное словоупотребление.</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4. Стиль работы не отличается единством, речь недостаточно выразительна.</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В целом в работе допускается не более 4 недочетов в содержании и 5 речевых недочетов</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(в 6 классе 5 орфографических и 4 пунктуационные ошибки), а также 4 грамматические ошибки</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«2»</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1.Работа не соответствует теме.</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1. Допущено много фактических неточностей.</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2.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3.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4. Нарушено стилевое единство текста.</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lastRenderedPageBreak/>
        <w:t>В целом в работе допущено 6 недочетов в содержании и до 7 речевых недочетов</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641FDB" w:rsidRPr="00D038B6" w:rsidRDefault="00641FDB" w:rsidP="00641FDB">
      <w:pPr>
        <w:shd w:val="clear" w:color="auto" w:fill="FFFFFF"/>
        <w:rPr>
          <w:rFonts w:ascii="Arial" w:eastAsia="Times New Roman" w:hAnsi="Arial" w:cs="Arial"/>
          <w:color w:val="000000"/>
          <w:sz w:val="21"/>
          <w:szCs w:val="21"/>
        </w:rPr>
      </w:pPr>
      <w:r w:rsidRPr="00D038B6">
        <w:rPr>
          <w:rFonts w:ascii="Times New Roman" w:eastAsia="Times New Roman" w:hAnsi="Times New Roman" w:cs="Times New Roman"/>
          <w:color w:val="000000"/>
        </w:rPr>
        <w:t>а также 7 грамматических ошибок</w:t>
      </w:r>
    </w:p>
    <w:p w:rsidR="00641FDB" w:rsidRPr="00D038B6" w:rsidRDefault="00641FDB" w:rsidP="00641FDB">
      <w:pPr>
        <w:shd w:val="clear" w:color="auto" w:fill="FFFFFF"/>
        <w:spacing w:line="294" w:lineRule="atLeast"/>
        <w:rPr>
          <w:rFonts w:ascii="Arial" w:eastAsia="Times New Roman" w:hAnsi="Arial" w:cs="Arial"/>
          <w:color w:val="000000"/>
          <w:sz w:val="21"/>
          <w:szCs w:val="21"/>
        </w:rPr>
      </w:pPr>
      <w:r w:rsidRPr="00D038B6">
        <w:rPr>
          <w:rFonts w:ascii="Times New Roman" w:eastAsia="Times New Roman" w:hAnsi="Times New Roman" w:cs="Times New Roman"/>
          <w:b/>
          <w:bCs/>
          <w:color w:val="000000"/>
          <w:sz w:val="27"/>
          <w:szCs w:val="27"/>
        </w:rPr>
        <w:t>Примечания:</w:t>
      </w:r>
    </w:p>
    <w:p w:rsidR="00641FDB" w:rsidRPr="00D038B6" w:rsidRDefault="00641FDB" w:rsidP="00641FDB">
      <w:pPr>
        <w:shd w:val="clear" w:color="auto" w:fill="FFFFFF"/>
        <w:spacing w:line="294" w:lineRule="atLeast"/>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641FDB" w:rsidRPr="00D038B6" w:rsidRDefault="00641FDB" w:rsidP="00641FDB">
      <w:pPr>
        <w:widowControl/>
        <w:numPr>
          <w:ilvl w:val="0"/>
          <w:numId w:val="9"/>
        </w:numPr>
        <w:shd w:val="clear" w:color="auto" w:fill="FFFFFF"/>
        <w:suppressAutoHyphens w:val="0"/>
        <w:spacing w:line="294" w:lineRule="atLeast"/>
        <w:ind w:left="0"/>
        <w:rPr>
          <w:rFonts w:ascii="Arial" w:eastAsia="Times New Roman" w:hAnsi="Arial" w:cs="Arial"/>
          <w:color w:val="000000"/>
          <w:sz w:val="21"/>
          <w:szCs w:val="21"/>
        </w:rPr>
      </w:pPr>
      <w:r w:rsidRPr="00D038B6">
        <w:rPr>
          <w:rFonts w:ascii="Times New Roman" w:eastAsia="Times New Roman" w:hAnsi="Times New Roman" w:cs="Times New Roman"/>
          <w:color w:val="000000"/>
          <w:sz w:val="27"/>
          <w:szCs w:val="27"/>
        </w:rPr>
        <w:t>2.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641FDB" w:rsidRPr="00D038B6" w:rsidRDefault="00641FDB" w:rsidP="00641FDB">
      <w:pPr>
        <w:shd w:val="clear" w:color="auto" w:fill="FFFFFF"/>
        <w:spacing w:line="294" w:lineRule="atLeast"/>
        <w:rPr>
          <w:rFonts w:ascii="Arial" w:eastAsia="Times New Roman" w:hAnsi="Arial" w:cs="Arial"/>
          <w:color w:val="000000"/>
          <w:sz w:val="21"/>
          <w:szCs w:val="21"/>
        </w:rPr>
      </w:pPr>
    </w:p>
    <w:p w:rsidR="00641FDB" w:rsidRPr="00D038B6" w:rsidRDefault="00641FDB" w:rsidP="00641FDB">
      <w:pPr>
        <w:shd w:val="clear" w:color="auto" w:fill="FFFFFF"/>
        <w:spacing w:line="294" w:lineRule="atLeast"/>
        <w:rPr>
          <w:rFonts w:ascii="Arial" w:eastAsia="Times New Roman" w:hAnsi="Arial" w:cs="Arial"/>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Default="00641FDB" w:rsidP="00641FDB">
      <w:pPr>
        <w:shd w:val="clear" w:color="auto" w:fill="FFFFFF"/>
        <w:spacing w:line="294" w:lineRule="atLeast"/>
        <w:jc w:val="center"/>
        <w:rPr>
          <w:rFonts w:ascii="Arial" w:eastAsia="Times New Roman" w:hAnsi="Arial" w:cs="Arial"/>
          <w:b/>
          <w:color w:val="000000"/>
          <w:sz w:val="21"/>
          <w:szCs w:val="21"/>
        </w:rPr>
      </w:pPr>
    </w:p>
    <w:p w:rsidR="00641FDB" w:rsidRPr="00EB6017" w:rsidRDefault="00641FDB" w:rsidP="00641FDB">
      <w:pPr>
        <w:shd w:val="clear" w:color="auto" w:fill="FFFFFF"/>
        <w:spacing w:line="294" w:lineRule="atLeast"/>
        <w:jc w:val="center"/>
        <w:rPr>
          <w:rFonts w:ascii="Times New Roman" w:eastAsia="Times New Roman" w:hAnsi="Times New Roman" w:cs="Times New Roman"/>
          <w:b/>
          <w:color w:val="000000"/>
        </w:rPr>
      </w:pPr>
      <w:r w:rsidRPr="00EB6017">
        <w:rPr>
          <w:rFonts w:ascii="Times New Roman" w:eastAsia="Times New Roman" w:hAnsi="Times New Roman" w:cs="Times New Roman"/>
          <w:b/>
          <w:color w:val="000000"/>
        </w:rPr>
        <w:t xml:space="preserve">РАЗДЕЛ </w:t>
      </w:r>
      <w:r w:rsidRPr="00EB6017">
        <w:rPr>
          <w:rFonts w:ascii="Times New Roman" w:eastAsia="Times New Roman" w:hAnsi="Times New Roman" w:cs="Times New Roman"/>
          <w:b/>
          <w:color w:val="000000"/>
          <w:lang w:val="en-US"/>
        </w:rPr>
        <w:t>VIII</w:t>
      </w:r>
    </w:p>
    <w:p w:rsidR="00641FDB" w:rsidRPr="00EB6017" w:rsidRDefault="00641FDB" w:rsidP="00641FDB">
      <w:pPr>
        <w:rPr>
          <w:rFonts w:ascii="Times New Roman" w:hAnsi="Times New Roman" w:cs="Times New Roman"/>
          <w:b/>
        </w:rPr>
      </w:pPr>
      <w:r w:rsidRPr="00EB6017">
        <w:rPr>
          <w:rFonts w:ascii="Times New Roman" w:hAnsi="Times New Roman" w:cs="Times New Roman"/>
          <w:b/>
        </w:rPr>
        <w:t xml:space="preserve">Лист внесения  изменений и дополнений в рабочую программу </w:t>
      </w:r>
    </w:p>
    <w:tbl>
      <w:tblPr>
        <w:tblStyle w:val="a5"/>
        <w:tblW w:w="11199" w:type="dxa"/>
        <w:tblInd w:w="-1168" w:type="dxa"/>
        <w:tblLayout w:type="fixed"/>
        <w:tblLook w:val="04A0"/>
      </w:tblPr>
      <w:tblGrid>
        <w:gridCol w:w="850"/>
        <w:gridCol w:w="1986"/>
        <w:gridCol w:w="1134"/>
        <w:gridCol w:w="1733"/>
        <w:gridCol w:w="1992"/>
        <w:gridCol w:w="1236"/>
        <w:gridCol w:w="1417"/>
        <w:gridCol w:w="851"/>
      </w:tblGrid>
      <w:tr w:rsidR="00641FDB" w:rsidTr="00B76742">
        <w:tc>
          <w:tcPr>
            <w:tcW w:w="850" w:type="dxa"/>
          </w:tcPr>
          <w:p w:rsidR="00641FDB" w:rsidRDefault="00641FDB" w:rsidP="00B76742">
            <w:pPr>
              <w:rPr>
                <w:rFonts w:ascii="Times New Roman" w:hAnsi="Times New Roman" w:cs="Times New Roman"/>
                <w:sz w:val="24"/>
                <w:szCs w:val="24"/>
              </w:rPr>
            </w:pPr>
            <w:r>
              <w:rPr>
                <w:rFonts w:ascii="Times New Roman" w:hAnsi="Times New Roman" w:cs="Times New Roman"/>
                <w:sz w:val="24"/>
                <w:szCs w:val="24"/>
              </w:rPr>
              <w:t>№ п/п</w:t>
            </w:r>
          </w:p>
        </w:tc>
        <w:tc>
          <w:tcPr>
            <w:tcW w:w="1986" w:type="dxa"/>
          </w:tcPr>
          <w:p w:rsidR="00641FDB" w:rsidRDefault="00641FDB" w:rsidP="00B76742">
            <w:pPr>
              <w:rPr>
                <w:rFonts w:ascii="Times New Roman" w:hAnsi="Times New Roman" w:cs="Times New Roman"/>
                <w:sz w:val="24"/>
                <w:szCs w:val="24"/>
              </w:rPr>
            </w:pPr>
            <w:r>
              <w:rPr>
                <w:rFonts w:ascii="Times New Roman" w:hAnsi="Times New Roman" w:cs="Times New Roman"/>
                <w:sz w:val="24"/>
                <w:szCs w:val="24"/>
              </w:rPr>
              <w:t>Тема урока</w:t>
            </w:r>
          </w:p>
        </w:tc>
        <w:tc>
          <w:tcPr>
            <w:tcW w:w="1134" w:type="dxa"/>
          </w:tcPr>
          <w:p w:rsidR="00641FDB" w:rsidRDefault="00641FDB" w:rsidP="00B76742">
            <w:pPr>
              <w:rPr>
                <w:rFonts w:ascii="Times New Roman" w:hAnsi="Times New Roman" w:cs="Times New Roman"/>
                <w:sz w:val="24"/>
                <w:szCs w:val="24"/>
              </w:rPr>
            </w:pPr>
            <w:r>
              <w:rPr>
                <w:rFonts w:ascii="Times New Roman" w:hAnsi="Times New Roman" w:cs="Times New Roman"/>
                <w:sz w:val="24"/>
                <w:szCs w:val="24"/>
              </w:rPr>
              <w:t>Дата по плану</w:t>
            </w:r>
          </w:p>
        </w:tc>
        <w:tc>
          <w:tcPr>
            <w:tcW w:w="1733" w:type="dxa"/>
          </w:tcPr>
          <w:p w:rsidR="00641FDB" w:rsidRDefault="00641FDB" w:rsidP="00B76742">
            <w:pPr>
              <w:rPr>
                <w:rFonts w:ascii="Times New Roman" w:hAnsi="Times New Roman" w:cs="Times New Roman"/>
                <w:sz w:val="24"/>
                <w:szCs w:val="24"/>
              </w:rPr>
            </w:pPr>
            <w:r>
              <w:rPr>
                <w:rFonts w:ascii="Times New Roman" w:hAnsi="Times New Roman" w:cs="Times New Roman"/>
                <w:sz w:val="24"/>
                <w:szCs w:val="24"/>
              </w:rPr>
              <w:t>Причина корректировки</w:t>
            </w:r>
          </w:p>
        </w:tc>
        <w:tc>
          <w:tcPr>
            <w:tcW w:w="1992" w:type="dxa"/>
          </w:tcPr>
          <w:p w:rsidR="00641FDB" w:rsidRDefault="00641FDB" w:rsidP="00B76742">
            <w:pPr>
              <w:rPr>
                <w:rFonts w:ascii="Times New Roman" w:hAnsi="Times New Roman" w:cs="Times New Roman"/>
                <w:sz w:val="24"/>
                <w:szCs w:val="24"/>
              </w:rPr>
            </w:pPr>
            <w:r>
              <w:rPr>
                <w:rFonts w:ascii="Times New Roman" w:hAnsi="Times New Roman" w:cs="Times New Roman"/>
                <w:sz w:val="24"/>
                <w:szCs w:val="24"/>
              </w:rPr>
              <w:t>Корректирующее мероприятие</w:t>
            </w:r>
          </w:p>
        </w:tc>
        <w:tc>
          <w:tcPr>
            <w:tcW w:w="1236" w:type="dxa"/>
          </w:tcPr>
          <w:p w:rsidR="00641FDB" w:rsidRDefault="00641FDB" w:rsidP="00B76742">
            <w:pPr>
              <w:rPr>
                <w:rFonts w:ascii="Times New Roman" w:hAnsi="Times New Roman" w:cs="Times New Roman"/>
                <w:sz w:val="24"/>
                <w:szCs w:val="24"/>
              </w:rPr>
            </w:pPr>
            <w:r>
              <w:rPr>
                <w:rFonts w:ascii="Times New Roman" w:hAnsi="Times New Roman" w:cs="Times New Roman"/>
                <w:sz w:val="24"/>
                <w:szCs w:val="24"/>
              </w:rPr>
              <w:t>Новая тема</w:t>
            </w:r>
          </w:p>
        </w:tc>
        <w:tc>
          <w:tcPr>
            <w:tcW w:w="1417" w:type="dxa"/>
          </w:tcPr>
          <w:p w:rsidR="00641FDB" w:rsidRDefault="00641FDB" w:rsidP="00B76742">
            <w:pPr>
              <w:rPr>
                <w:rFonts w:ascii="Times New Roman" w:hAnsi="Times New Roman" w:cs="Times New Roman"/>
                <w:sz w:val="24"/>
                <w:szCs w:val="24"/>
              </w:rPr>
            </w:pPr>
            <w:r>
              <w:rPr>
                <w:rFonts w:ascii="Times New Roman" w:hAnsi="Times New Roman" w:cs="Times New Roman"/>
                <w:sz w:val="24"/>
                <w:szCs w:val="24"/>
              </w:rPr>
              <w:t xml:space="preserve">Дата проведения </w:t>
            </w:r>
          </w:p>
        </w:tc>
        <w:tc>
          <w:tcPr>
            <w:tcW w:w="851" w:type="dxa"/>
          </w:tcPr>
          <w:p w:rsidR="00641FDB" w:rsidRDefault="00641FDB" w:rsidP="00B76742">
            <w:pPr>
              <w:rPr>
                <w:rFonts w:ascii="Times New Roman" w:hAnsi="Times New Roman" w:cs="Times New Roman"/>
                <w:sz w:val="24"/>
                <w:szCs w:val="24"/>
              </w:rPr>
            </w:pPr>
            <w:r>
              <w:rPr>
                <w:rFonts w:ascii="Times New Roman" w:hAnsi="Times New Roman" w:cs="Times New Roman"/>
                <w:sz w:val="24"/>
                <w:szCs w:val="24"/>
              </w:rPr>
              <w:t>Реквизиты приказа</w:t>
            </w: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r w:rsidR="00641FDB" w:rsidTr="00B76742">
        <w:tc>
          <w:tcPr>
            <w:tcW w:w="850"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986" w:type="dxa"/>
          </w:tcPr>
          <w:p w:rsidR="00641FDB" w:rsidRDefault="00641FDB" w:rsidP="00B76742">
            <w:pPr>
              <w:rPr>
                <w:rFonts w:ascii="Times New Roman" w:hAnsi="Times New Roman" w:cs="Times New Roman"/>
                <w:sz w:val="24"/>
                <w:szCs w:val="24"/>
              </w:rPr>
            </w:pPr>
          </w:p>
        </w:tc>
        <w:tc>
          <w:tcPr>
            <w:tcW w:w="1134" w:type="dxa"/>
          </w:tcPr>
          <w:p w:rsidR="00641FDB" w:rsidRDefault="00641FDB" w:rsidP="00B76742">
            <w:pPr>
              <w:rPr>
                <w:rFonts w:ascii="Times New Roman" w:hAnsi="Times New Roman" w:cs="Times New Roman"/>
                <w:sz w:val="24"/>
                <w:szCs w:val="24"/>
              </w:rPr>
            </w:pPr>
          </w:p>
        </w:tc>
        <w:tc>
          <w:tcPr>
            <w:tcW w:w="1733" w:type="dxa"/>
          </w:tcPr>
          <w:p w:rsidR="00641FDB" w:rsidRDefault="00641FDB" w:rsidP="00B76742">
            <w:pPr>
              <w:rPr>
                <w:rFonts w:ascii="Times New Roman" w:hAnsi="Times New Roman" w:cs="Times New Roman"/>
                <w:sz w:val="24"/>
                <w:szCs w:val="24"/>
              </w:rPr>
            </w:pPr>
          </w:p>
        </w:tc>
        <w:tc>
          <w:tcPr>
            <w:tcW w:w="1992" w:type="dxa"/>
          </w:tcPr>
          <w:p w:rsidR="00641FDB" w:rsidRDefault="00641FDB" w:rsidP="00B76742">
            <w:pPr>
              <w:rPr>
                <w:rFonts w:ascii="Times New Roman" w:hAnsi="Times New Roman" w:cs="Times New Roman"/>
                <w:sz w:val="24"/>
                <w:szCs w:val="24"/>
              </w:rPr>
            </w:pPr>
          </w:p>
          <w:p w:rsidR="00641FDB" w:rsidRDefault="00641FDB" w:rsidP="00B76742">
            <w:pPr>
              <w:rPr>
                <w:rFonts w:ascii="Times New Roman" w:hAnsi="Times New Roman" w:cs="Times New Roman"/>
                <w:sz w:val="24"/>
                <w:szCs w:val="24"/>
              </w:rPr>
            </w:pPr>
          </w:p>
        </w:tc>
        <w:tc>
          <w:tcPr>
            <w:tcW w:w="1236" w:type="dxa"/>
          </w:tcPr>
          <w:p w:rsidR="00641FDB" w:rsidRDefault="00641FDB" w:rsidP="00B76742">
            <w:pPr>
              <w:rPr>
                <w:rFonts w:ascii="Times New Roman" w:hAnsi="Times New Roman" w:cs="Times New Roman"/>
                <w:sz w:val="24"/>
                <w:szCs w:val="24"/>
              </w:rPr>
            </w:pPr>
          </w:p>
        </w:tc>
        <w:tc>
          <w:tcPr>
            <w:tcW w:w="1417" w:type="dxa"/>
          </w:tcPr>
          <w:p w:rsidR="00641FDB" w:rsidRDefault="00641FDB" w:rsidP="00B76742">
            <w:pPr>
              <w:rPr>
                <w:rFonts w:ascii="Times New Roman" w:hAnsi="Times New Roman" w:cs="Times New Roman"/>
                <w:sz w:val="24"/>
                <w:szCs w:val="24"/>
              </w:rPr>
            </w:pPr>
          </w:p>
        </w:tc>
        <w:tc>
          <w:tcPr>
            <w:tcW w:w="851" w:type="dxa"/>
          </w:tcPr>
          <w:p w:rsidR="00641FDB" w:rsidRDefault="00641FDB" w:rsidP="00B76742">
            <w:pPr>
              <w:rPr>
                <w:rFonts w:ascii="Times New Roman" w:hAnsi="Times New Roman" w:cs="Times New Roman"/>
                <w:sz w:val="24"/>
                <w:szCs w:val="24"/>
              </w:rPr>
            </w:pPr>
          </w:p>
        </w:tc>
      </w:tr>
    </w:tbl>
    <w:p w:rsidR="00641FDB" w:rsidRPr="00EE01C1" w:rsidRDefault="00641FDB" w:rsidP="00641FDB">
      <w:pPr>
        <w:shd w:val="clear" w:color="auto" w:fill="FFFFFF"/>
        <w:spacing w:line="294" w:lineRule="atLeast"/>
        <w:rPr>
          <w:rFonts w:ascii="Arial" w:eastAsia="Times New Roman" w:hAnsi="Arial" w:cs="Arial"/>
          <w:color w:val="000000"/>
          <w:sz w:val="21"/>
          <w:szCs w:val="21"/>
        </w:rPr>
      </w:pPr>
    </w:p>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 w:rsidR="00641FDB" w:rsidRDefault="00641FDB" w:rsidP="00641FDB">
      <w:pPr>
        <w:jc w:val="center"/>
        <w:rPr>
          <w:rFonts w:ascii="Times New Roman" w:hAnsi="Times New Roman" w:cs="Times New Roman"/>
          <w:b/>
        </w:rPr>
      </w:pPr>
    </w:p>
    <w:p w:rsidR="00641FDB" w:rsidRPr="00EB6017" w:rsidRDefault="00641FDB" w:rsidP="00641FDB">
      <w:pPr>
        <w:jc w:val="center"/>
        <w:rPr>
          <w:rFonts w:ascii="Times New Roman" w:hAnsi="Times New Roman" w:cs="Times New Roman"/>
          <w:b/>
        </w:rPr>
      </w:pPr>
      <w:r w:rsidRPr="00EB6017">
        <w:rPr>
          <w:rFonts w:ascii="Times New Roman" w:hAnsi="Times New Roman" w:cs="Times New Roman"/>
          <w:b/>
        </w:rPr>
        <w:t xml:space="preserve">РАЗДЕЛ </w:t>
      </w:r>
      <w:r w:rsidRPr="00EB6017">
        <w:rPr>
          <w:rFonts w:ascii="Times New Roman" w:hAnsi="Times New Roman" w:cs="Times New Roman"/>
          <w:b/>
          <w:lang w:val="en-US"/>
        </w:rPr>
        <w:t>IX</w:t>
      </w:r>
    </w:p>
    <w:p w:rsidR="00641FDB" w:rsidRDefault="00641FDB" w:rsidP="00641FDB">
      <w:pPr>
        <w:jc w:val="center"/>
        <w:rPr>
          <w:rFonts w:ascii="Times New Roman" w:hAnsi="Times New Roman" w:cs="Times New Roman"/>
          <w:b/>
        </w:rPr>
      </w:pPr>
      <w:r w:rsidRPr="00EB6017">
        <w:rPr>
          <w:rFonts w:ascii="Times New Roman" w:hAnsi="Times New Roman" w:cs="Times New Roman"/>
          <w:b/>
        </w:rPr>
        <w:t>ЛИТЕРАТУРА</w:t>
      </w:r>
    </w:p>
    <w:p w:rsidR="00641FDB" w:rsidRPr="00AC5220" w:rsidRDefault="00641FDB" w:rsidP="00641FDB">
      <w:pPr>
        <w:widowControl/>
        <w:suppressAutoHyphens w:val="0"/>
        <w:rPr>
          <w:rFonts w:ascii="Times New Roman" w:eastAsia="Times New Roman" w:hAnsi="Times New Roman" w:cs="Times New Roman"/>
          <w:kern w:val="0"/>
          <w:lang w:eastAsia="ru-RU" w:bidi="ar-SA"/>
        </w:rPr>
      </w:pP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sidRPr="00AC5220">
        <w:rPr>
          <w:rFonts w:ascii="Times New Roman" w:eastAsia="Times New Roman" w:hAnsi="Times New Roman" w:cs="Times New Roman"/>
          <w:b/>
          <w:bCs/>
          <w:color w:val="000000"/>
          <w:kern w:val="0"/>
          <w:sz w:val="28"/>
          <w:lang w:eastAsia="ru-RU" w:bidi="ar-SA"/>
        </w:rPr>
        <w:t>Для учащихся:</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Pr>
          <w:rFonts w:ascii="Times New Roman" w:eastAsia="Times New Roman" w:hAnsi="Times New Roman" w:cs="Times New Roman"/>
          <w:color w:val="000000"/>
          <w:kern w:val="0"/>
          <w:lang w:eastAsia="ru-RU" w:bidi="ar-SA"/>
        </w:rPr>
        <w:t>1. Литература: 10 класс: Учебник для общеобразоват. организаций</w:t>
      </w:r>
      <w:r w:rsidRPr="00AC5220">
        <w:rPr>
          <w:rFonts w:ascii="Times New Roman" w:eastAsia="Times New Roman" w:hAnsi="Times New Roman" w:cs="Times New Roman"/>
          <w:color w:val="000000"/>
          <w:kern w:val="0"/>
          <w:lang w:eastAsia="ru-RU" w:bidi="ar-SA"/>
        </w:rPr>
        <w:t xml:space="preserve"> В 2 ч</w:t>
      </w:r>
      <w:r>
        <w:rPr>
          <w:rFonts w:ascii="Times New Roman" w:eastAsia="Times New Roman" w:hAnsi="Times New Roman" w:cs="Times New Roman"/>
          <w:color w:val="000000"/>
          <w:kern w:val="0"/>
          <w:lang w:eastAsia="ru-RU" w:bidi="ar-SA"/>
        </w:rPr>
        <w:t>/В.И.Коровин/</w:t>
      </w:r>
      <w:r w:rsidRPr="00AC5220">
        <w:rPr>
          <w:rFonts w:ascii="Times New Roman" w:eastAsia="Times New Roman" w:hAnsi="Times New Roman" w:cs="Times New Roman"/>
          <w:color w:val="000000"/>
          <w:kern w:val="0"/>
          <w:lang w:eastAsia="ru-RU" w:bidi="ar-SA"/>
        </w:rPr>
        <w:t>. - М.: Просвещение, 20</w:t>
      </w:r>
      <w:r>
        <w:rPr>
          <w:rFonts w:ascii="Times New Roman" w:eastAsia="Times New Roman" w:hAnsi="Times New Roman" w:cs="Times New Roman"/>
          <w:color w:val="000000"/>
          <w:kern w:val="0"/>
          <w:lang w:eastAsia="ru-RU" w:bidi="ar-SA"/>
        </w:rPr>
        <w:t>20</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sidRPr="00AC5220">
        <w:rPr>
          <w:rFonts w:ascii="Times New Roman" w:eastAsia="Times New Roman" w:hAnsi="Times New Roman" w:cs="Times New Roman"/>
          <w:color w:val="000000"/>
          <w:kern w:val="0"/>
          <w:lang w:eastAsia="ru-RU" w:bidi="ar-SA"/>
        </w:rPr>
        <w:t>3.Мультимедийные презентации. Биографии писателей. Анализ творчества.</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sidRPr="00AC5220">
        <w:rPr>
          <w:rFonts w:ascii="Times New Roman" w:eastAsia="Times New Roman" w:hAnsi="Times New Roman" w:cs="Times New Roman"/>
          <w:b/>
          <w:bCs/>
          <w:color w:val="000000"/>
          <w:kern w:val="0"/>
          <w:sz w:val="28"/>
          <w:lang w:eastAsia="ru-RU" w:bidi="ar-SA"/>
        </w:rPr>
        <w:t>Для учителя:</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sidRPr="00C17D02">
        <w:rPr>
          <w:rFonts w:ascii="Times New Roman" w:eastAsia="Times New Roman" w:hAnsi="Times New Roman" w:cs="Times New Roman"/>
          <w:color w:val="000000"/>
          <w:kern w:val="0"/>
          <w:lang w:eastAsia="ru-RU" w:bidi="ar-SA"/>
        </w:rPr>
        <w:t xml:space="preserve"> </w:t>
      </w:r>
      <w:r>
        <w:rPr>
          <w:rFonts w:ascii="Times New Roman" w:eastAsia="Times New Roman" w:hAnsi="Times New Roman" w:cs="Times New Roman"/>
          <w:color w:val="000000"/>
          <w:kern w:val="0"/>
          <w:lang w:eastAsia="ru-RU" w:bidi="ar-SA"/>
        </w:rPr>
        <w:t>1. Литература: 10 класс: Учебник для общеобразоват. организаций</w:t>
      </w:r>
      <w:r w:rsidRPr="00AC5220">
        <w:rPr>
          <w:rFonts w:ascii="Times New Roman" w:eastAsia="Times New Roman" w:hAnsi="Times New Roman" w:cs="Times New Roman"/>
          <w:color w:val="000000"/>
          <w:kern w:val="0"/>
          <w:lang w:eastAsia="ru-RU" w:bidi="ar-SA"/>
        </w:rPr>
        <w:t xml:space="preserve"> В 2 ч</w:t>
      </w:r>
      <w:r>
        <w:rPr>
          <w:rFonts w:ascii="Times New Roman" w:eastAsia="Times New Roman" w:hAnsi="Times New Roman" w:cs="Times New Roman"/>
          <w:color w:val="000000"/>
          <w:kern w:val="0"/>
          <w:lang w:eastAsia="ru-RU" w:bidi="ar-SA"/>
        </w:rPr>
        <w:t>/В.И.Коровин/</w:t>
      </w:r>
      <w:r w:rsidRPr="00AC5220">
        <w:rPr>
          <w:rFonts w:ascii="Times New Roman" w:eastAsia="Times New Roman" w:hAnsi="Times New Roman" w:cs="Times New Roman"/>
          <w:color w:val="000000"/>
          <w:kern w:val="0"/>
          <w:lang w:eastAsia="ru-RU" w:bidi="ar-SA"/>
        </w:rPr>
        <w:t>. - М.: Просвещение, 20</w:t>
      </w:r>
      <w:r>
        <w:rPr>
          <w:rFonts w:ascii="Times New Roman" w:eastAsia="Times New Roman" w:hAnsi="Times New Roman" w:cs="Times New Roman"/>
          <w:color w:val="000000"/>
          <w:kern w:val="0"/>
          <w:lang w:eastAsia="ru-RU" w:bidi="ar-SA"/>
        </w:rPr>
        <w:t>20</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Pr>
          <w:rFonts w:ascii="Times New Roman" w:eastAsia="Times New Roman" w:hAnsi="Times New Roman" w:cs="Times New Roman"/>
          <w:color w:val="000000"/>
          <w:kern w:val="0"/>
          <w:lang w:eastAsia="ru-RU" w:bidi="ar-SA"/>
        </w:rPr>
        <w:t>2.</w:t>
      </w:r>
      <w:r w:rsidRPr="00AC5220">
        <w:rPr>
          <w:rFonts w:ascii="Times New Roman" w:eastAsia="Times New Roman" w:hAnsi="Times New Roman" w:cs="Times New Roman"/>
          <w:color w:val="000000"/>
          <w:kern w:val="0"/>
          <w:lang w:eastAsia="ru-RU" w:bidi="ar-SA"/>
        </w:rPr>
        <w:t>      В.А. Крутецкая. Русская литература в таблицах и схемах. 9-11кл. Издательский Дом «Литера». 2016. СПб  </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sidRPr="00AC5220">
        <w:rPr>
          <w:rFonts w:ascii="Times New Roman" w:eastAsia="Times New Roman" w:hAnsi="Times New Roman" w:cs="Times New Roman"/>
          <w:color w:val="000000"/>
          <w:kern w:val="0"/>
          <w:lang w:eastAsia="ru-RU" w:bidi="ar-SA"/>
        </w:rPr>
        <w:t>3.        Аркин И.И. Уроки литературы в 10 классе: Практическая методика: Книга для учителя. - М.: Просвещение, 2019.</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sidRPr="00AC5220">
        <w:rPr>
          <w:rFonts w:ascii="Times New Roman" w:eastAsia="Times New Roman" w:hAnsi="Times New Roman" w:cs="Times New Roman"/>
          <w:color w:val="000000"/>
          <w:kern w:val="0"/>
          <w:lang w:eastAsia="ru-RU" w:bidi="ar-SA"/>
        </w:rPr>
        <w:t>4.        Беляева Н.В., Иллюминарская А.Е. Литература: 10 класс: Поурочные разработки. - М.: Просвещение, 2017.</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sidRPr="00AC5220">
        <w:rPr>
          <w:rFonts w:ascii="Times New Roman" w:eastAsia="Times New Roman" w:hAnsi="Times New Roman" w:cs="Times New Roman"/>
          <w:color w:val="000000"/>
          <w:kern w:val="0"/>
          <w:lang w:eastAsia="ru-RU" w:bidi="ar-SA"/>
        </w:rPr>
        <w:t>5.        Золотарёва И.В., Михайлова Т.И. Поурочные разработки по русской литературе XIX века. 10 класс. 1-е полугодие. - М.: Вако, 2017.</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sidRPr="00AC5220">
        <w:rPr>
          <w:rFonts w:ascii="Times New Roman" w:eastAsia="Times New Roman" w:hAnsi="Times New Roman" w:cs="Times New Roman"/>
          <w:color w:val="000000"/>
          <w:kern w:val="0"/>
          <w:lang w:eastAsia="ru-RU" w:bidi="ar-SA"/>
        </w:rPr>
        <w:t>6.        Золотарёва И.В., Михайлова Т.И. Поурочные разработки по русской литературе XIX века. 10 класс. 2-е полугодие. - М.: Вако, 2016.</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sidRPr="00AC5220">
        <w:rPr>
          <w:rFonts w:ascii="Times New Roman" w:eastAsia="Times New Roman" w:hAnsi="Times New Roman" w:cs="Times New Roman"/>
          <w:color w:val="000000"/>
          <w:kern w:val="0"/>
          <w:lang w:eastAsia="ru-RU" w:bidi="ar-SA"/>
        </w:rPr>
        <w:t>7.        Карнаух Н.Л., Щербина И.В. Письменные работы по литературе: 9-11 класс. - М.: Дрофа, 2017.</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sidRPr="00AC5220">
        <w:rPr>
          <w:rFonts w:ascii="Times New Roman" w:eastAsia="Times New Roman" w:hAnsi="Times New Roman" w:cs="Times New Roman"/>
          <w:color w:val="000000"/>
          <w:kern w:val="0"/>
          <w:lang w:eastAsia="ru-RU" w:bidi="ar-SA"/>
        </w:rPr>
        <w:t>8.        Лебедев Ю.В., Кузнецова М.Б. Литература: 10 класс: Методические советы: Пособие для учителя. - М.: Просвещение, 2015.</w:t>
      </w:r>
    </w:p>
    <w:p w:rsidR="00641FDB" w:rsidRPr="00AC5220" w:rsidRDefault="00641FDB" w:rsidP="00641FDB">
      <w:pPr>
        <w:widowControl/>
        <w:shd w:val="clear" w:color="auto" w:fill="FFFFFF"/>
        <w:suppressAutoHyphens w:val="0"/>
        <w:jc w:val="both"/>
        <w:rPr>
          <w:rFonts w:ascii="Calibri" w:eastAsia="Times New Roman" w:hAnsi="Calibri" w:cs="Calibri"/>
          <w:color w:val="000000"/>
          <w:kern w:val="0"/>
          <w:sz w:val="20"/>
          <w:szCs w:val="20"/>
          <w:lang w:eastAsia="ru-RU" w:bidi="ar-SA"/>
        </w:rPr>
      </w:pPr>
      <w:r>
        <w:rPr>
          <w:rFonts w:ascii="Times New Roman" w:eastAsia="Times New Roman" w:hAnsi="Times New Roman" w:cs="Times New Roman"/>
          <w:color w:val="000000"/>
          <w:kern w:val="0"/>
          <w:lang w:eastAsia="ru-RU" w:bidi="ar-SA"/>
        </w:rPr>
        <w:t>9</w:t>
      </w:r>
      <w:r w:rsidRPr="00AC5220">
        <w:rPr>
          <w:rFonts w:ascii="Times New Roman" w:eastAsia="Times New Roman" w:hAnsi="Times New Roman" w:cs="Times New Roman"/>
          <w:color w:val="000000"/>
          <w:kern w:val="0"/>
          <w:lang w:eastAsia="ru-RU" w:bidi="ar-SA"/>
        </w:rPr>
        <w:t>        Чертов В.Ф. Тесты, вопросы, задания по русской литературе XIX века: 10 класс. - М.: Просвещение, 2019.</w:t>
      </w:r>
    </w:p>
    <w:p w:rsidR="00641FDB" w:rsidRPr="00EB6017" w:rsidRDefault="00641FDB" w:rsidP="00641FDB">
      <w:pPr>
        <w:jc w:val="center"/>
        <w:rPr>
          <w:rFonts w:ascii="Times New Roman" w:hAnsi="Times New Roman" w:cs="Times New Roman"/>
          <w:b/>
        </w:rPr>
      </w:pPr>
    </w:p>
    <w:p w:rsidR="00641FDB" w:rsidRPr="00EE01C1" w:rsidRDefault="00641FDB" w:rsidP="00641FDB">
      <w:pPr>
        <w:rPr>
          <w:rFonts w:ascii="Times New Roman" w:hAnsi="Times New Roman" w:cs="Times New Roman"/>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Default="00641FDB" w:rsidP="00641FDB">
      <w:pPr>
        <w:jc w:val="center"/>
        <w:rPr>
          <w:b/>
        </w:rPr>
      </w:pPr>
    </w:p>
    <w:p w:rsidR="00641FDB" w:rsidRPr="00EB6017" w:rsidRDefault="00641FDB" w:rsidP="00641FDB">
      <w:pPr>
        <w:jc w:val="center"/>
        <w:rPr>
          <w:b/>
        </w:rPr>
      </w:pPr>
      <w:r w:rsidRPr="00EB6017">
        <w:rPr>
          <w:b/>
        </w:rPr>
        <w:t xml:space="preserve">Раздел </w:t>
      </w:r>
      <w:r w:rsidRPr="00EB6017">
        <w:rPr>
          <w:b/>
          <w:lang w:val="en-US"/>
        </w:rPr>
        <w:t>X</w:t>
      </w:r>
    </w:p>
    <w:p w:rsidR="00641FDB" w:rsidRPr="00C84F27" w:rsidRDefault="00641FDB" w:rsidP="00641FDB">
      <w:pPr>
        <w:jc w:val="center"/>
        <w:rPr>
          <w:b/>
        </w:rPr>
      </w:pPr>
      <w:r w:rsidRPr="00EB6017">
        <w:rPr>
          <w:b/>
        </w:rPr>
        <w:t>Ко</w:t>
      </w:r>
      <w:r>
        <w:rPr>
          <w:b/>
        </w:rPr>
        <w:t>нтрольно-измерительные материалы</w:t>
      </w:r>
    </w:p>
    <w:p w:rsidR="00641FDB" w:rsidRPr="00C84F27" w:rsidRDefault="00641FDB" w:rsidP="00641FDB">
      <w:pPr>
        <w:widowControl/>
        <w:shd w:val="clear" w:color="auto" w:fill="FFFFFF"/>
        <w:suppressAutoHyphens w:val="0"/>
        <w:jc w:val="center"/>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u w:val="single"/>
          <w:lang w:eastAsia="ru-RU" w:bidi="ar-SA"/>
        </w:rPr>
        <w:t xml:space="preserve"> Итоговая работа по литературе. </w:t>
      </w:r>
    </w:p>
    <w:p w:rsidR="00641FDB" w:rsidRPr="00C84F27" w:rsidRDefault="00641FDB" w:rsidP="00641FDB">
      <w:pPr>
        <w:widowControl/>
        <w:shd w:val="clear" w:color="auto" w:fill="FFFFFF"/>
        <w:suppressAutoHyphens w:val="0"/>
        <w:jc w:val="center"/>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Часть 1</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I. Выполните задания на соответствие:</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1.</w:t>
      </w:r>
    </w:p>
    <w:tbl>
      <w:tblPr>
        <w:tblW w:w="10774" w:type="dxa"/>
        <w:tblInd w:w="-885" w:type="dxa"/>
        <w:shd w:val="clear" w:color="auto" w:fill="FFFFFF"/>
        <w:tblCellMar>
          <w:top w:w="15" w:type="dxa"/>
          <w:left w:w="15" w:type="dxa"/>
          <w:bottom w:w="15" w:type="dxa"/>
          <w:right w:w="15" w:type="dxa"/>
        </w:tblCellMar>
        <w:tblLook w:val="04A0"/>
      </w:tblPr>
      <w:tblGrid>
        <w:gridCol w:w="2694"/>
        <w:gridCol w:w="3544"/>
        <w:gridCol w:w="2126"/>
        <w:gridCol w:w="2410"/>
      </w:tblGrid>
      <w:tr w:rsidR="00641FDB" w:rsidRPr="00C84F27" w:rsidTr="00B7674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jc w:val="center"/>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Автор</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jc w:val="center"/>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Произведение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jc w:val="center"/>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Герой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jc w:val="center"/>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Жанр произведения</w:t>
            </w:r>
          </w:p>
        </w:tc>
      </w:tr>
      <w:tr w:rsidR="00641FDB" w:rsidRPr="00C84F27" w:rsidTr="00B7674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1. Н.В. Гоголь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А) «Гроза»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А) Ермил Гирин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А) Эпопея</w:t>
            </w:r>
          </w:p>
        </w:tc>
      </w:tr>
      <w:tr w:rsidR="00641FDB" w:rsidRPr="00C84F27" w:rsidTr="00B7674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2.И.С.Тургенев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Б) «Обломов»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Б) Кулигин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Б) Роман</w:t>
            </w:r>
          </w:p>
        </w:tc>
      </w:tr>
      <w:tr w:rsidR="00641FDB" w:rsidRPr="00C84F27" w:rsidTr="00B7674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3.Л.Н. Толстой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В) «Портрет»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В) Разумихин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В) Повесть</w:t>
            </w:r>
          </w:p>
        </w:tc>
      </w:tr>
      <w:tr w:rsidR="00641FDB" w:rsidRPr="00C84F27" w:rsidTr="00B7674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4.  Ф. М. Достоевский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Г) «Война и мир»</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Г) Чартков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Г) Драма</w:t>
            </w:r>
          </w:p>
        </w:tc>
      </w:tr>
      <w:tr w:rsidR="00641FDB" w:rsidRPr="00C84F27" w:rsidTr="00B7674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5. Н.А. Некрасов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Д) «Отцы и дети»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Д) Анна Одинцова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Д) Рассказ</w:t>
            </w:r>
          </w:p>
        </w:tc>
      </w:tr>
      <w:tr w:rsidR="00641FDB" w:rsidRPr="00C84F27" w:rsidTr="00B7674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6. И.А.Гончаров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Е) «Преступление и наказание»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Е) Штольц</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Е) Трагедия</w:t>
            </w:r>
          </w:p>
        </w:tc>
      </w:tr>
      <w:tr w:rsidR="00641FDB" w:rsidRPr="00C84F27" w:rsidTr="00B76742">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7. Н.А.Островский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Ж) «Кому на Руси жить хорошо»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Ж) Тимохин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Ж) Элегия</w:t>
            </w:r>
          </w:p>
        </w:tc>
      </w:tr>
    </w:tbl>
    <w:p w:rsidR="00641FDB" w:rsidRPr="00C84F27" w:rsidRDefault="00641FDB" w:rsidP="00641FDB">
      <w:pPr>
        <w:widowControl/>
        <w:suppressAutoHyphens w:val="0"/>
        <w:rPr>
          <w:rFonts w:ascii="Times New Roman" w:eastAsia="Times New Roman" w:hAnsi="Times New Roman" w:cs="Times New Roman"/>
          <w:vanish/>
          <w:kern w:val="0"/>
          <w:lang w:eastAsia="ru-RU" w:bidi="ar-SA"/>
        </w:rPr>
      </w:pPr>
    </w:p>
    <w:tbl>
      <w:tblPr>
        <w:tblW w:w="1022" w:type="dxa"/>
        <w:tblInd w:w="-885" w:type="dxa"/>
        <w:shd w:val="clear" w:color="auto" w:fill="FFFFFF"/>
        <w:tblCellMar>
          <w:top w:w="15" w:type="dxa"/>
          <w:left w:w="15" w:type="dxa"/>
          <w:bottom w:w="15" w:type="dxa"/>
          <w:right w:w="15" w:type="dxa"/>
        </w:tblCellMar>
        <w:tblLook w:val="04A0"/>
      </w:tblPr>
      <w:tblGrid>
        <w:gridCol w:w="1022"/>
      </w:tblGrid>
      <w:tr w:rsidR="00641FDB" w:rsidRPr="00C84F27" w:rsidTr="00B76742">
        <w:tc>
          <w:tcPr>
            <w:tcW w:w="1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rPr>
                <w:rFonts w:ascii="Arial" w:eastAsia="Times New Roman" w:hAnsi="Arial" w:cs="Arial"/>
                <w:color w:val="666666"/>
                <w:kern w:val="0"/>
                <w:sz w:val="1"/>
                <w:szCs w:val="23"/>
                <w:lang w:eastAsia="ru-RU" w:bidi="ar-SA"/>
              </w:rPr>
            </w:pPr>
          </w:p>
        </w:tc>
      </w:tr>
    </w:tbl>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2.</w:t>
      </w:r>
    </w:p>
    <w:tbl>
      <w:tblPr>
        <w:tblW w:w="10916" w:type="dxa"/>
        <w:tblInd w:w="-885" w:type="dxa"/>
        <w:shd w:val="clear" w:color="auto" w:fill="FFFFFF"/>
        <w:tblCellMar>
          <w:top w:w="15" w:type="dxa"/>
          <w:left w:w="15" w:type="dxa"/>
          <w:bottom w:w="15" w:type="dxa"/>
          <w:right w:w="15" w:type="dxa"/>
        </w:tblCellMar>
        <w:tblLook w:val="04A0"/>
      </w:tblPr>
      <w:tblGrid>
        <w:gridCol w:w="4829"/>
        <w:gridCol w:w="6087"/>
      </w:tblGrid>
      <w:tr w:rsidR="00641FDB" w:rsidRPr="00C84F27" w:rsidTr="00B76742">
        <w:tc>
          <w:tcPr>
            <w:tcW w:w="4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Поэт</w:t>
            </w:r>
          </w:p>
        </w:tc>
        <w:tc>
          <w:tcPr>
            <w:tcW w:w="6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Произведение</w:t>
            </w:r>
          </w:p>
        </w:tc>
      </w:tr>
      <w:tr w:rsidR="00641FDB" w:rsidRPr="00C84F27" w:rsidTr="00B76742">
        <w:tc>
          <w:tcPr>
            <w:tcW w:w="4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1.А.С.Пушкин</w:t>
            </w:r>
          </w:p>
        </w:tc>
        <w:tc>
          <w:tcPr>
            <w:tcW w:w="6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А) «Смерть поэта»</w:t>
            </w:r>
          </w:p>
        </w:tc>
      </w:tr>
      <w:tr w:rsidR="00641FDB" w:rsidRPr="00C84F27" w:rsidTr="00B76742">
        <w:tc>
          <w:tcPr>
            <w:tcW w:w="4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2.Ф.И.Тютчев</w:t>
            </w:r>
          </w:p>
        </w:tc>
        <w:tc>
          <w:tcPr>
            <w:tcW w:w="6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Б) «Я пришел к тебе с приветом…»</w:t>
            </w:r>
          </w:p>
        </w:tc>
      </w:tr>
      <w:tr w:rsidR="00641FDB" w:rsidRPr="00C84F27" w:rsidTr="00B76742">
        <w:tc>
          <w:tcPr>
            <w:tcW w:w="4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3. А.А. Фет</w:t>
            </w:r>
          </w:p>
        </w:tc>
        <w:tc>
          <w:tcPr>
            <w:tcW w:w="6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В) «Вчерашний день, часу в шестом…»</w:t>
            </w:r>
          </w:p>
        </w:tc>
      </w:tr>
      <w:tr w:rsidR="00641FDB" w:rsidRPr="00C84F27" w:rsidTr="00B76742">
        <w:tc>
          <w:tcPr>
            <w:tcW w:w="4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4. Н.А.Некрасов</w:t>
            </w:r>
          </w:p>
        </w:tc>
        <w:tc>
          <w:tcPr>
            <w:tcW w:w="6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Г) «Я помню чудное мнгновение..»</w:t>
            </w:r>
          </w:p>
        </w:tc>
      </w:tr>
      <w:tr w:rsidR="00641FDB" w:rsidRPr="00C84F27" w:rsidTr="00B76742">
        <w:tc>
          <w:tcPr>
            <w:tcW w:w="4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5. М.Ю.Лермонтов</w:t>
            </w:r>
          </w:p>
        </w:tc>
        <w:tc>
          <w:tcPr>
            <w:tcW w:w="6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Д) «О, как убийственно мы любим…»</w:t>
            </w:r>
          </w:p>
        </w:tc>
      </w:tr>
    </w:tbl>
    <w:p w:rsidR="00641FDB" w:rsidRPr="00C84F27" w:rsidRDefault="00641FDB" w:rsidP="00641FDB">
      <w:pPr>
        <w:widowControl/>
        <w:suppressAutoHyphens w:val="0"/>
        <w:rPr>
          <w:rFonts w:ascii="Times New Roman" w:eastAsia="Times New Roman" w:hAnsi="Times New Roman" w:cs="Times New Roman"/>
          <w:vanish/>
          <w:kern w:val="0"/>
          <w:lang w:eastAsia="ru-RU" w:bidi="ar-SA"/>
        </w:rPr>
      </w:pPr>
    </w:p>
    <w:tbl>
      <w:tblPr>
        <w:tblW w:w="10916" w:type="dxa"/>
        <w:tblInd w:w="-885" w:type="dxa"/>
        <w:shd w:val="clear" w:color="auto" w:fill="FFFFFF"/>
        <w:tblCellMar>
          <w:top w:w="15" w:type="dxa"/>
          <w:left w:w="15" w:type="dxa"/>
          <w:bottom w:w="15" w:type="dxa"/>
          <w:right w:w="15" w:type="dxa"/>
        </w:tblCellMar>
        <w:tblLook w:val="04A0"/>
      </w:tblPr>
      <w:tblGrid>
        <w:gridCol w:w="6637"/>
        <w:gridCol w:w="4279"/>
      </w:tblGrid>
      <w:tr w:rsidR="00641FDB" w:rsidRPr="00C84F27" w:rsidTr="00B76742">
        <w:trPr>
          <w:trHeight w:val="60"/>
        </w:trPr>
        <w:tc>
          <w:tcPr>
            <w:tcW w:w="6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6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1</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rPr>
                <w:rFonts w:ascii="Arial" w:eastAsia="Times New Roman" w:hAnsi="Arial" w:cs="Arial"/>
                <w:color w:val="666666"/>
                <w:kern w:val="0"/>
                <w:sz w:val="6"/>
                <w:szCs w:val="23"/>
                <w:lang w:eastAsia="ru-RU" w:bidi="ar-SA"/>
              </w:rPr>
            </w:pPr>
          </w:p>
        </w:tc>
      </w:tr>
    </w:tbl>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II. Выполните тестовые задания:</w:t>
      </w:r>
    </w:p>
    <w:p w:rsidR="00641FDB" w:rsidRPr="00C84F27" w:rsidRDefault="00641FDB" w:rsidP="00641FDB">
      <w:pPr>
        <w:widowControl/>
        <w:numPr>
          <w:ilvl w:val="0"/>
          <w:numId w:val="10"/>
        </w:numPr>
        <w:shd w:val="clear" w:color="auto" w:fill="FFFFFF"/>
        <w:suppressAutoHyphens w:val="0"/>
        <w:ind w:left="108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Какой тип героя изображал И.С. Тургенев в романе «Отцы и дети»?</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Лишний человек    Б) Рефлектирующая личность   В) Нигилист  Г) Разумный эгоист      </w:t>
      </w:r>
    </w:p>
    <w:p w:rsidR="00641FDB" w:rsidRPr="00C84F27" w:rsidRDefault="00641FDB" w:rsidP="00641FDB">
      <w:pPr>
        <w:widowControl/>
        <w:numPr>
          <w:ilvl w:val="0"/>
          <w:numId w:val="11"/>
        </w:numPr>
        <w:shd w:val="clear" w:color="auto" w:fill="FFFFFF"/>
        <w:suppressAutoHyphens w:val="0"/>
        <w:ind w:left="108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Кто из героев романа И.А. Гончарова «Обломов» обладает «хрустальной, прозрачной душой»?</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Захар       Б) Штольц        В) Ольга Ильинская     Г) Обломов</w:t>
      </w:r>
    </w:p>
    <w:p w:rsidR="00641FDB" w:rsidRPr="00C84F27" w:rsidRDefault="00641FDB" w:rsidP="00641FDB">
      <w:pPr>
        <w:widowControl/>
        <w:numPr>
          <w:ilvl w:val="0"/>
          <w:numId w:val="12"/>
        </w:numPr>
        <w:shd w:val="clear" w:color="auto" w:fill="FFFFFF"/>
        <w:suppressAutoHyphens w:val="0"/>
        <w:ind w:left="108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Кому посвящено стихотворение Ф.И. Тютчева «Весь день она лежала в забытьи…"?</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Елене Денисьевой   Б) Амалии Крюденер   В) Элеоноре Тютчевой   Г) Анне Керн</w:t>
      </w:r>
    </w:p>
    <w:p w:rsidR="00641FDB" w:rsidRPr="00C84F27" w:rsidRDefault="00641FDB" w:rsidP="00641FDB">
      <w:pPr>
        <w:widowControl/>
        <w:numPr>
          <w:ilvl w:val="0"/>
          <w:numId w:val="13"/>
        </w:numPr>
        <w:shd w:val="clear" w:color="auto" w:fill="FFFFFF"/>
        <w:suppressAutoHyphens w:val="0"/>
        <w:ind w:left="108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Кто из персонажей пьесы А.Н. Островского «Гроза» утверждал: «А по-моему: делай, что хочешь, только бы шито да крыто было»?</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Кабанов   Б) Борис   В) Кудряш   Г) Варвара</w:t>
      </w:r>
    </w:p>
    <w:p w:rsidR="00641FDB" w:rsidRPr="00C84F27" w:rsidRDefault="00641FDB" w:rsidP="00641FDB">
      <w:pPr>
        <w:widowControl/>
        <w:shd w:val="clear" w:color="auto" w:fill="FFFFFF"/>
        <w:suppressAutoHyphens w:val="0"/>
        <w:ind w:firstLine="708"/>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5. Что такое «обломовщина»?</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Практицизм в отношении к жизни Б) Апатия и инертность В) Стяжательство и накопительство Г) Бессмысленное прожектёрство</w:t>
      </w:r>
    </w:p>
    <w:p w:rsidR="00641FDB" w:rsidRPr="00C84F27" w:rsidRDefault="00641FDB" w:rsidP="00641FDB">
      <w:pPr>
        <w:widowControl/>
        <w:shd w:val="clear" w:color="auto" w:fill="FFFFFF"/>
        <w:suppressAutoHyphens w:val="0"/>
        <w:ind w:left="708"/>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6. Какая деталь в портрете Базарова, героя романа Тургенева «Отцы и дети», выявляет род его деятельности?</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Высокий рост Б) Крупные выпуклости просторного черепа В) Обнажённая красная рука Г) Улыбка, выражающая самоуверенность и ум</w:t>
      </w:r>
    </w:p>
    <w:p w:rsidR="00641FDB" w:rsidRPr="00C84F27" w:rsidRDefault="00641FDB" w:rsidP="00641FDB">
      <w:pPr>
        <w:widowControl/>
        <w:shd w:val="clear" w:color="auto" w:fill="FFFFFF"/>
        <w:suppressAutoHyphens w:val="0"/>
        <w:ind w:firstLine="708"/>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7. Какая тема не исследуется в творчестве Ф.И. Тютчева?</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Природа и человек Б) Назначение поэта и поэзии В) Любовь Г) Революционное преобразование действительности</w:t>
      </w:r>
    </w:p>
    <w:p w:rsidR="00641FDB" w:rsidRPr="00C84F27" w:rsidRDefault="00641FDB" w:rsidP="00641FDB">
      <w:pPr>
        <w:widowControl/>
        <w:shd w:val="clear" w:color="auto" w:fill="FFFFFF"/>
        <w:suppressAutoHyphens w:val="0"/>
        <w:ind w:firstLine="708"/>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8. Кому из персонажей поэмы Н.А. Некрасова «Кому на Руси жить хорошо?»</w:t>
      </w:r>
    </w:p>
    <w:p w:rsidR="00641FDB" w:rsidRPr="00C84F27" w:rsidRDefault="00641FDB" w:rsidP="00641FDB">
      <w:pPr>
        <w:widowControl/>
        <w:shd w:val="clear" w:color="auto" w:fill="FFFFFF"/>
        <w:suppressAutoHyphens w:val="0"/>
        <w:ind w:left="708"/>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lastRenderedPageBreak/>
        <w:t>«…судьба готовила путь славный, имя громкое народного заступника, чахотку и Сибирь?»</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Савелию Б) Грише Добросклонову В) Якиму Нагому Г) Ермиле Гирину</w:t>
      </w:r>
    </w:p>
    <w:p w:rsidR="00641FDB" w:rsidRPr="00C84F27" w:rsidRDefault="00641FDB" w:rsidP="00641FDB">
      <w:pPr>
        <w:widowControl/>
        <w:shd w:val="clear" w:color="auto" w:fill="FFFFFF"/>
        <w:suppressAutoHyphens w:val="0"/>
        <w:ind w:left="72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9.</w:t>
      </w:r>
      <w:r w:rsidRPr="00C84F27">
        <w:rPr>
          <w:rFonts w:ascii="Times New Roman" w:eastAsia="Times New Roman" w:hAnsi="Times New Roman" w:cs="Times New Roman"/>
          <w:color w:val="000000"/>
          <w:kern w:val="0"/>
          <w:lang w:eastAsia="ru-RU" w:bidi="ar-SA"/>
        </w:rPr>
        <w:t> Какой христианский образ является лейтмотивом романа Ф. М. Достоевского «Преступление и наказание»?</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Образ блудницы   Б) Образ воскресения Лазаря   В) Образ Голгофы   Г) Образ креста</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           10. С какого момента начинается наказание Раскольникова?</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до убийства Б) после убийства В) на каторге</w:t>
      </w:r>
    </w:p>
    <w:p w:rsidR="00641FDB" w:rsidRPr="00C84F27" w:rsidRDefault="00641FDB" w:rsidP="00641FDB">
      <w:pPr>
        <w:widowControl/>
        <w:shd w:val="clear" w:color="auto" w:fill="FFFFFF"/>
        <w:suppressAutoHyphens w:val="0"/>
        <w:ind w:firstLine="708"/>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11. Характерными чертами высшего общества Л.Н. Толстой считал </w:t>
      </w:r>
      <w:r w:rsidRPr="00C84F27">
        <w:rPr>
          <w:rFonts w:ascii="Times New Roman" w:eastAsia="Times New Roman" w:hAnsi="Times New Roman" w:cs="Times New Roman"/>
          <w:i/>
          <w:iCs/>
          <w:color w:val="000000"/>
          <w:kern w:val="0"/>
          <w:u w:val="single"/>
          <w:lang w:eastAsia="ru-RU" w:bidi="ar-SA"/>
        </w:rPr>
        <w:t>(найдите лишнее)</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эгоистичность, карьеризм, корыстолюбие         В) интриганство, светское злоязычие</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Б) патриотизм, боль за судьбу Родины                 Г) паразитизм и праздность.</w:t>
      </w:r>
    </w:p>
    <w:p w:rsidR="00641FDB" w:rsidRPr="00C84F27" w:rsidRDefault="00641FDB" w:rsidP="00641FDB">
      <w:pPr>
        <w:widowControl/>
        <w:shd w:val="clear" w:color="auto" w:fill="FFFFFF"/>
        <w:suppressAutoHyphens w:val="0"/>
        <w:ind w:firstLine="708"/>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12. Что было основной причиной стремления князя Андрея поехать на войну в 1805 году?</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А) приобрести опыт боевых действий                 В) найти свой «Тулон» и прославиться</w:t>
      </w:r>
    </w:p>
    <w:p w:rsidR="00641FDB" w:rsidRPr="00C84F27" w:rsidRDefault="00641FDB" w:rsidP="00641FDB">
      <w:pPr>
        <w:widowControl/>
        <w:shd w:val="clear" w:color="auto" w:fill="FFFFFF"/>
        <w:suppressAutoHyphens w:val="0"/>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i/>
          <w:iCs/>
          <w:color w:val="000000"/>
          <w:kern w:val="0"/>
          <w:lang w:eastAsia="ru-RU" w:bidi="ar-SA"/>
        </w:rPr>
        <w:t>Б) оставить наскучивший высший свет                 Г) продвинуться по службе.</w:t>
      </w:r>
    </w:p>
    <w:p w:rsidR="00641FDB" w:rsidRPr="00C84F27" w:rsidRDefault="00641FDB" w:rsidP="00641FDB">
      <w:pPr>
        <w:widowControl/>
        <w:shd w:val="clear" w:color="auto" w:fill="FFFFFF"/>
        <w:suppressAutoHyphens w:val="0"/>
        <w:jc w:val="center"/>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Часть 2</w:t>
      </w:r>
    </w:p>
    <w:tbl>
      <w:tblPr>
        <w:tblW w:w="12015" w:type="dxa"/>
        <w:tblInd w:w="-116" w:type="dxa"/>
        <w:shd w:val="clear" w:color="auto" w:fill="FFFFFF"/>
        <w:tblCellMar>
          <w:top w:w="15" w:type="dxa"/>
          <w:left w:w="15" w:type="dxa"/>
          <w:bottom w:w="15" w:type="dxa"/>
          <w:right w:w="15" w:type="dxa"/>
        </w:tblCellMar>
        <w:tblLook w:val="04A0"/>
      </w:tblPr>
      <w:tblGrid>
        <w:gridCol w:w="12015"/>
      </w:tblGrid>
      <w:tr w:rsidR="00641FDB" w:rsidRPr="00C84F27" w:rsidTr="00B76742">
        <w:tc>
          <w:tcPr>
            <w:tcW w:w="9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1FDB" w:rsidRPr="00C84F27" w:rsidRDefault="00641FDB" w:rsidP="00B76742">
            <w:pPr>
              <w:widowControl/>
              <w:suppressAutoHyphens w:val="0"/>
              <w:spacing w:line="0" w:lineRule="atLeast"/>
              <w:jc w:val="center"/>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При выполнении этих заданий запишите ваш ответ рядом с номером задания.</w:t>
            </w:r>
          </w:p>
        </w:tc>
      </w:tr>
    </w:tbl>
    <w:p w:rsidR="00641FDB" w:rsidRPr="00C84F27" w:rsidRDefault="00641FDB" w:rsidP="00641FDB">
      <w:pPr>
        <w:widowControl/>
        <w:numPr>
          <w:ilvl w:val="0"/>
          <w:numId w:val="14"/>
        </w:numPr>
        <w:shd w:val="clear" w:color="auto" w:fill="FFFFFF"/>
        <w:suppressAutoHyphens w:val="0"/>
        <w:ind w:left="36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Кого Н. А. Добролюбов назвал «лучом света в тёмном царстве»?</w:t>
      </w:r>
    </w:p>
    <w:p w:rsidR="00641FDB" w:rsidRPr="00C84F27" w:rsidRDefault="00641FDB" w:rsidP="00641FDB">
      <w:pPr>
        <w:widowControl/>
        <w:shd w:val="clear" w:color="auto" w:fill="FFFFFF"/>
        <w:suppressAutoHyphens w:val="0"/>
        <w:ind w:left="72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___________________________________________________</w:t>
      </w:r>
    </w:p>
    <w:p w:rsidR="00641FDB" w:rsidRPr="00C84F27" w:rsidRDefault="00641FDB" w:rsidP="00641FDB">
      <w:pPr>
        <w:widowControl/>
        <w:numPr>
          <w:ilvl w:val="0"/>
          <w:numId w:val="15"/>
        </w:numPr>
        <w:shd w:val="clear" w:color="auto" w:fill="FFFFFF"/>
        <w:suppressAutoHyphens w:val="0"/>
        <w:ind w:left="36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Напишите превалирующее в прозе литературное направление второй половины 19 века.</w:t>
      </w:r>
    </w:p>
    <w:p w:rsidR="00641FDB" w:rsidRPr="00C84F27" w:rsidRDefault="00641FDB" w:rsidP="00641FDB">
      <w:pPr>
        <w:widowControl/>
        <w:shd w:val="clear" w:color="auto" w:fill="FFFFFF"/>
        <w:suppressAutoHyphens w:val="0"/>
        <w:ind w:left="72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__________________________________________________</w:t>
      </w:r>
    </w:p>
    <w:p w:rsidR="00641FDB" w:rsidRPr="00C84F27" w:rsidRDefault="00641FDB" w:rsidP="00641FDB">
      <w:pPr>
        <w:widowControl/>
        <w:numPr>
          <w:ilvl w:val="0"/>
          <w:numId w:val="16"/>
        </w:numPr>
        <w:shd w:val="clear" w:color="auto" w:fill="FFFFFF"/>
        <w:suppressAutoHyphens w:val="0"/>
        <w:ind w:left="36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Напишите название теории середины XIX века, представители которой утверждали независимость художественного творчества от общества (его сторонником был А.А.Фет).</w:t>
      </w:r>
    </w:p>
    <w:p w:rsidR="00641FDB" w:rsidRPr="00C84F27" w:rsidRDefault="00641FDB" w:rsidP="00641FDB">
      <w:pPr>
        <w:widowControl/>
        <w:shd w:val="clear" w:color="auto" w:fill="FFFFFF"/>
        <w:suppressAutoHyphens w:val="0"/>
        <w:ind w:left="72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___________________________________________________</w:t>
      </w:r>
    </w:p>
    <w:p w:rsidR="00641FDB" w:rsidRPr="00C84F27" w:rsidRDefault="00641FDB" w:rsidP="00641FDB">
      <w:pPr>
        <w:widowControl/>
        <w:numPr>
          <w:ilvl w:val="0"/>
          <w:numId w:val="17"/>
        </w:numPr>
        <w:shd w:val="clear" w:color="auto" w:fill="FFFFFF"/>
        <w:suppressAutoHyphens w:val="0"/>
        <w:ind w:left="36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Напишите название эпизода, после которого князь Андрей понимает, что жизнь не кончена и что надо жить не для себя, а для других.</w:t>
      </w:r>
    </w:p>
    <w:p w:rsidR="00641FDB" w:rsidRPr="00C84F27" w:rsidRDefault="00641FDB" w:rsidP="00641FDB">
      <w:pPr>
        <w:widowControl/>
        <w:shd w:val="clear" w:color="auto" w:fill="FFFFFF"/>
        <w:suppressAutoHyphens w:val="0"/>
        <w:ind w:left="72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____________________________________________________</w:t>
      </w:r>
    </w:p>
    <w:p w:rsidR="00641FDB" w:rsidRPr="00C84F27" w:rsidRDefault="00641FDB" w:rsidP="00641FDB">
      <w:pPr>
        <w:widowControl/>
        <w:numPr>
          <w:ilvl w:val="0"/>
          <w:numId w:val="18"/>
        </w:numPr>
        <w:shd w:val="clear" w:color="auto" w:fill="FFFFFF"/>
        <w:suppressAutoHyphens w:val="0"/>
        <w:ind w:left="36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Какое художественное средство использовал А.А. Фет в приведённом отрывке:</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                                                       Лес проснулся,</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                                                       Весь проснулся, веткой каждой,</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                                                       Каждой птицей встрепенулся…</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           ___________________________________________________</w:t>
      </w:r>
    </w:p>
    <w:p w:rsidR="00641FDB" w:rsidRPr="00C84F27" w:rsidRDefault="00641FDB" w:rsidP="00641FDB">
      <w:pPr>
        <w:widowControl/>
        <w:shd w:val="clear" w:color="auto" w:fill="FFFFFF"/>
        <w:suppressAutoHyphens w:val="0"/>
        <w:jc w:val="center"/>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Часть 3</w:t>
      </w:r>
    </w:p>
    <w:tbl>
      <w:tblPr>
        <w:tblW w:w="12015" w:type="dxa"/>
        <w:tblInd w:w="-116" w:type="dxa"/>
        <w:shd w:val="clear" w:color="auto" w:fill="FFFFFF"/>
        <w:tblCellMar>
          <w:top w:w="15" w:type="dxa"/>
          <w:left w:w="15" w:type="dxa"/>
          <w:bottom w:w="15" w:type="dxa"/>
          <w:right w:w="15" w:type="dxa"/>
        </w:tblCellMar>
        <w:tblLook w:val="04A0"/>
      </w:tblPr>
      <w:tblGrid>
        <w:gridCol w:w="12015"/>
      </w:tblGrid>
      <w:tr w:rsidR="00641FDB" w:rsidRPr="00C84F27" w:rsidTr="00B76742">
        <w:tc>
          <w:tcPr>
            <w:tcW w:w="9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41FDB" w:rsidRPr="00C84F27" w:rsidRDefault="00641FDB" w:rsidP="00B76742">
            <w:pPr>
              <w:widowControl/>
              <w:suppressAutoHyphens w:val="0"/>
              <w:spacing w:line="0" w:lineRule="atLeast"/>
              <w:jc w:val="center"/>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Дайте развёрнутый ответ на вопрос на один из вопросов по выбору</w:t>
            </w:r>
          </w:p>
        </w:tc>
      </w:tr>
    </w:tbl>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1) Какие принципы Базарова не выдерживают спора с жизнью?</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2) В чём противоречие теории Раскольникова?</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_____________________________________________________________________________</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Ответы:</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Часть 1.</w:t>
      </w:r>
    </w:p>
    <w:p w:rsidR="00641FDB" w:rsidRPr="00C84F27" w:rsidRDefault="00641FDB" w:rsidP="00641FDB">
      <w:pPr>
        <w:widowControl/>
        <w:numPr>
          <w:ilvl w:val="0"/>
          <w:numId w:val="19"/>
        </w:numPr>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1.  (За соответствие в строке всех ответов – по 1 баллу. Итого – 7 баллов)</w:t>
      </w:r>
    </w:p>
    <w:tbl>
      <w:tblPr>
        <w:tblW w:w="12015" w:type="dxa"/>
        <w:tblInd w:w="-108" w:type="dxa"/>
        <w:shd w:val="clear" w:color="auto" w:fill="FFFFFF"/>
        <w:tblCellMar>
          <w:top w:w="15" w:type="dxa"/>
          <w:left w:w="15" w:type="dxa"/>
          <w:bottom w:w="15" w:type="dxa"/>
          <w:right w:w="15" w:type="dxa"/>
        </w:tblCellMar>
        <w:tblLook w:val="04A0"/>
      </w:tblPr>
      <w:tblGrid>
        <w:gridCol w:w="2895"/>
        <w:gridCol w:w="3040"/>
        <w:gridCol w:w="3040"/>
        <w:gridCol w:w="3040"/>
      </w:tblGrid>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г</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в</w:t>
            </w:r>
          </w:p>
        </w:tc>
      </w:tr>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д</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д</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б</w:t>
            </w:r>
          </w:p>
        </w:tc>
      </w:tr>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г</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ж</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а</w:t>
            </w:r>
          </w:p>
        </w:tc>
      </w:tr>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б</w:t>
            </w:r>
          </w:p>
        </w:tc>
      </w:tr>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ж</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а</w:t>
            </w:r>
          </w:p>
        </w:tc>
      </w:tr>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6</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б</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б</w:t>
            </w:r>
          </w:p>
        </w:tc>
      </w:tr>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7</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б</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г</w:t>
            </w:r>
          </w:p>
        </w:tc>
      </w:tr>
    </w:tbl>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2. (по 1 баллу за соответствие в каждой строке. Итого – 5 б.)</w:t>
      </w:r>
    </w:p>
    <w:tbl>
      <w:tblPr>
        <w:tblW w:w="12015" w:type="dxa"/>
        <w:tblInd w:w="-108" w:type="dxa"/>
        <w:shd w:val="clear" w:color="auto" w:fill="FFFFFF"/>
        <w:tblCellMar>
          <w:top w:w="15" w:type="dxa"/>
          <w:left w:w="15" w:type="dxa"/>
          <w:bottom w:w="15" w:type="dxa"/>
          <w:right w:w="15" w:type="dxa"/>
        </w:tblCellMar>
        <w:tblLook w:val="04A0"/>
      </w:tblPr>
      <w:tblGrid>
        <w:gridCol w:w="5860"/>
        <w:gridCol w:w="6155"/>
      </w:tblGrid>
      <w:tr w:rsidR="00641FDB" w:rsidRPr="00C84F27" w:rsidTr="00B76742">
        <w:trPr>
          <w:trHeight w:val="6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6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lastRenderedPageBreak/>
              <w:t>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6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Г</w:t>
            </w:r>
          </w:p>
        </w:tc>
      </w:tr>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д</w:t>
            </w:r>
          </w:p>
        </w:tc>
      </w:tr>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Б</w:t>
            </w:r>
          </w:p>
        </w:tc>
      </w:tr>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В</w:t>
            </w:r>
          </w:p>
        </w:tc>
      </w:tr>
      <w:tr w:rsidR="00641FDB" w:rsidRPr="00C84F27" w:rsidTr="00B76742">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FDB" w:rsidRPr="00C84F27" w:rsidRDefault="00641FDB" w:rsidP="00B76742">
            <w:pPr>
              <w:widowControl/>
              <w:suppressAutoHyphens w:val="0"/>
              <w:spacing w:line="0" w:lineRule="atLeast"/>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а</w:t>
            </w:r>
          </w:p>
        </w:tc>
      </w:tr>
    </w:tbl>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II.              1 – в</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2 – г</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3 – а</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4 – г</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5 – б</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6 – в</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7 – г</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8 – б</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9 – б</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10 – а</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11 – б</w:t>
      </w:r>
    </w:p>
    <w:p w:rsidR="00641FDB" w:rsidRPr="00C84F27" w:rsidRDefault="00641FDB" w:rsidP="00641FDB">
      <w:pPr>
        <w:widowControl/>
        <w:shd w:val="clear" w:color="auto" w:fill="FFFFFF"/>
        <w:suppressAutoHyphens w:val="0"/>
        <w:ind w:left="1080" w:hanging="72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12 – в</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(По одному баллу за ответ. Итого – 12 б.)</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Часть 2.</w:t>
      </w:r>
    </w:p>
    <w:p w:rsidR="00641FDB" w:rsidRPr="00C84F27" w:rsidRDefault="00641FDB" w:rsidP="00641FDB">
      <w:pPr>
        <w:widowControl/>
        <w:numPr>
          <w:ilvl w:val="0"/>
          <w:numId w:val="20"/>
        </w:numPr>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Катерина.</w:t>
      </w:r>
    </w:p>
    <w:p w:rsidR="00641FDB" w:rsidRPr="00C84F27" w:rsidRDefault="00641FDB" w:rsidP="00641FDB">
      <w:pPr>
        <w:widowControl/>
        <w:numPr>
          <w:ilvl w:val="0"/>
          <w:numId w:val="20"/>
        </w:numPr>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Реализм.</w:t>
      </w:r>
    </w:p>
    <w:p w:rsidR="00641FDB" w:rsidRPr="00C84F27" w:rsidRDefault="00641FDB" w:rsidP="00641FDB">
      <w:pPr>
        <w:widowControl/>
        <w:numPr>
          <w:ilvl w:val="0"/>
          <w:numId w:val="20"/>
        </w:numPr>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Чистое искусство.</w:t>
      </w:r>
    </w:p>
    <w:p w:rsidR="00641FDB" w:rsidRPr="00C84F27" w:rsidRDefault="00641FDB" w:rsidP="00641FDB">
      <w:pPr>
        <w:widowControl/>
        <w:numPr>
          <w:ilvl w:val="0"/>
          <w:numId w:val="20"/>
        </w:numPr>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 «Ночь в Отрадном».</w:t>
      </w:r>
    </w:p>
    <w:p w:rsidR="00641FDB" w:rsidRPr="00C84F27" w:rsidRDefault="00641FDB" w:rsidP="00641FDB">
      <w:pPr>
        <w:widowControl/>
        <w:numPr>
          <w:ilvl w:val="0"/>
          <w:numId w:val="20"/>
        </w:numPr>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Олицетворение.</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(По одному баллу за ответ. Итого – 5 баллов)</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b/>
          <w:bCs/>
          <w:color w:val="000000"/>
          <w:kern w:val="0"/>
          <w:lang w:eastAsia="ru-RU" w:bidi="ar-SA"/>
        </w:rPr>
        <w:t>Часть 3.</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(До 6 баллов)</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Итого макс. за работу – 35 баллов.</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На «5» - 35-30 б. (при обязательном выполнении последнего задания).</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      «4» - 24 – 29 б.</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      «3» - 23 – 18 б.</w:t>
      </w:r>
    </w:p>
    <w:p w:rsidR="00641FDB" w:rsidRPr="00C84F27" w:rsidRDefault="00641FDB" w:rsidP="00641FDB">
      <w:pPr>
        <w:widowControl/>
        <w:shd w:val="clear" w:color="auto" w:fill="FFFFFF"/>
        <w:suppressAutoHyphens w:val="0"/>
        <w:jc w:val="both"/>
        <w:rPr>
          <w:rFonts w:ascii="Times New Roman" w:eastAsia="Times New Roman" w:hAnsi="Times New Roman" w:cs="Times New Roman"/>
          <w:color w:val="000000"/>
          <w:kern w:val="0"/>
          <w:lang w:eastAsia="ru-RU" w:bidi="ar-SA"/>
        </w:rPr>
      </w:pPr>
      <w:r w:rsidRPr="00C84F27">
        <w:rPr>
          <w:rFonts w:ascii="Times New Roman" w:eastAsia="Times New Roman" w:hAnsi="Times New Roman" w:cs="Times New Roman"/>
          <w:color w:val="000000"/>
          <w:kern w:val="0"/>
          <w:lang w:eastAsia="ru-RU" w:bidi="ar-SA"/>
        </w:rPr>
        <w:t>      «2» - 17 и менее.</w:t>
      </w:r>
    </w:p>
    <w:p w:rsidR="00641FDB" w:rsidRPr="00EB6017" w:rsidRDefault="00641FDB" w:rsidP="00641FDB"/>
    <w:p w:rsidR="008E07DC" w:rsidRDefault="00641FDB"/>
    <w:sectPr w:rsidR="008E07DC" w:rsidSect="00FF4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B55"/>
    <w:multiLevelType w:val="multilevel"/>
    <w:tmpl w:val="90C67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11881"/>
    <w:multiLevelType w:val="multilevel"/>
    <w:tmpl w:val="8D208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31509"/>
    <w:multiLevelType w:val="multilevel"/>
    <w:tmpl w:val="44641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5224E"/>
    <w:multiLevelType w:val="multilevel"/>
    <w:tmpl w:val="6828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710E8"/>
    <w:multiLevelType w:val="multilevel"/>
    <w:tmpl w:val="8614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262BF2"/>
    <w:multiLevelType w:val="multilevel"/>
    <w:tmpl w:val="5A76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C27439"/>
    <w:multiLevelType w:val="multilevel"/>
    <w:tmpl w:val="144CE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12173"/>
    <w:multiLevelType w:val="multilevel"/>
    <w:tmpl w:val="CCA44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D66B3E"/>
    <w:multiLevelType w:val="multilevel"/>
    <w:tmpl w:val="031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A5798"/>
    <w:multiLevelType w:val="multilevel"/>
    <w:tmpl w:val="65B4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1F68FF"/>
    <w:multiLevelType w:val="multilevel"/>
    <w:tmpl w:val="B864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132D2"/>
    <w:multiLevelType w:val="multilevel"/>
    <w:tmpl w:val="E086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016807"/>
    <w:multiLevelType w:val="multilevel"/>
    <w:tmpl w:val="3974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6E6DD0"/>
    <w:multiLevelType w:val="multilevel"/>
    <w:tmpl w:val="1B141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0234C6"/>
    <w:multiLevelType w:val="multilevel"/>
    <w:tmpl w:val="B1F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8C13D9"/>
    <w:multiLevelType w:val="multilevel"/>
    <w:tmpl w:val="48DA4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7308DC"/>
    <w:multiLevelType w:val="multilevel"/>
    <w:tmpl w:val="12C4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6A758F"/>
    <w:multiLevelType w:val="multilevel"/>
    <w:tmpl w:val="724C6D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A11B89"/>
    <w:multiLevelType w:val="multilevel"/>
    <w:tmpl w:val="2C6E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9B6648"/>
    <w:multiLevelType w:val="multilevel"/>
    <w:tmpl w:val="4778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16"/>
  </w:num>
  <w:num w:numId="4">
    <w:abstractNumId w:val="9"/>
  </w:num>
  <w:num w:numId="5">
    <w:abstractNumId w:val="8"/>
  </w:num>
  <w:num w:numId="6">
    <w:abstractNumId w:val="11"/>
  </w:num>
  <w:num w:numId="7">
    <w:abstractNumId w:val="10"/>
  </w:num>
  <w:num w:numId="8">
    <w:abstractNumId w:val="3"/>
  </w:num>
  <w:num w:numId="9">
    <w:abstractNumId w:val="14"/>
  </w:num>
  <w:num w:numId="10">
    <w:abstractNumId w:val="18"/>
  </w:num>
  <w:num w:numId="11">
    <w:abstractNumId w:val="2"/>
  </w:num>
  <w:num w:numId="12">
    <w:abstractNumId w:val="15"/>
  </w:num>
  <w:num w:numId="13">
    <w:abstractNumId w:val="7"/>
  </w:num>
  <w:num w:numId="14">
    <w:abstractNumId w:val="19"/>
  </w:num>
  <w:num w:numId="15">
    <w:abstractNumId w:val="0"/>
  </w:num>
  <w:num w:numId="16">
    <w:abstractNumId w:val="13"/>
  </w:num>
  <w:num w:numId="17">
    <w:abstractNumId w:val="1"/>
  </w:num>
  <w:num w:numId="18">
    <w:abstractNumId w:val="17"/>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641FDB"/>
    <w:rsid w:val="00617764"/>
    <w:rsid w:val="00641FDB"/>
    <w:rsid w:val="006D66D7"/>
    <w:rsid w:val="00A5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DB"/>
    <w:pPr>
      <w:widowControl w:val="0"/>
      <w:suppressAutoHyphens/>
      <w:spacing w:after="0" w:line="240" w:lineRule="auto"/>
    </w:pPr>
    <w:rPr>
      <w:rFonts w:ascii="Liberation Serif" w:eastAsia="DejaVu Sans" w:hAnsi="Liberation Serif" w:cs="DejaVu San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641FDB"/>
    <w:rPr>
      <w:rFonts w:ascii="Liberation Serif" w:eastAsia="DejaVu Sans" w:hAnsi="Liberation Serif" w:cs="Mangal"/>
      <w:kern w:val="2"/>
      <w:sz w:val="24"/>
      <w:szCs w:val="21"/>
      <w:lang w:eastAsia="hi-IN" w:bidi="hi-IN"/>
    </w:rPr>
  </w:style>
  <w:style w:type="paragraph" w:styleId="a4">
    <w:name w:val="List Paragraph"/>
    <w:basedOn w:val="a"/>
    <w:link w:val="a3"/>
    <w:uiPriority w:val="99"/>
    <w:qFormat/>
    <w:rsid w:val="00641FDB"/>
    <w:pPr>
      <w:ind w:left="720"/>
      <w:contextualSpacing/>
    </w:pPr>
    <w:rPr>
      <w:rFonts w:cs="Mangal"/>
      <w:szCs w:val="21"/>
    </w:rPr>
  </w:style>
  <w:style w:type="table" w:styleId="a5">
    <w:name w:val="Table Grid"/>
    <w:basedOn w:val="a1"/>
    <w:uiPriority w:val="59"/>
    <w:rsid w:val="00641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3">
    <w:name w:val="c23"/>
    <w:basedOn w:val="a"/>
    <w:rsid w:val="00641FDB"/>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32">
    <w:name w:val="c32"/>
    <w:basedOn w:val="a0"/>
    <w:rsid w:val="00641FDB"/>
  </w:style>
  <w:style w:type="character" w:customStyle="1" w:styleId="c2">
    <w:name w:val="c2"/>
    <w:basedOn w:val="a0"/>
    <w:rsid w:val="00641FDB"/>
  </w:style>
  <w:style w:type="paragraph" w:customStyle="1" w:styleId="c9">
    <w:name w:val="c9"/>
    <w:basedOn w:val="a"/>
    <w:rsid w:val="00641FDB"/>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0">
    <w:name w:val="c0"/>
    <w:basedOn w:val="a0"/>
    <w:rsid w:val="00641FDB"/>
  </w:style>
  <w:style w:type="paragraph" w:customStyle="1" w:styleId="c18">
    <w:name w:val="c18"/>
    <w:basedOn w:val="a"/>
    <w:rsid w:val="00641FDB"/>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1">
    <w:name w:val="c1"/>
    <w:basedOn w:val="a0"/>
    <w:rsid w:val="00641FDB"/>
  </w:style>
  <w:style w:type="character" w:customStyle="1" w:styleId="c33">
    <w:name w:val="c33"/>
    <w:basedOn w:val="a0"/>
    <w:rsid w:val="00641FDB"/>
  </w:style>
  <w:style w:type="paragraph" w:customStyle="1" w:styleId="c36">
    <w:name w:val="c36"/>
    <w:basedOn w:val="a"/>
    <w:rsid w:val="00641FDB"/>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34">
    <w:name w:val="c34"/>
    <w:basedOn w:val="a0"/>
    <w:rsid w:val="00641FDB"/>
  </w:style>
  <w:style w:type="paragraph" w:customStyle="1" w:styleId="c3">
    <w:name w:val="c3"/>
    <w:basedOn w:val="a"/>
    <w:rsid w:val="00641FDB"/>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43">
    <w:name w:val="c43"/>
    <w:basedOn w:val="a"/>
    <w:rsid w:val="00641FDB"/>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56">
    <w:name w:val="c56"/>
    <w:basedOn w:val="a0"/>
    <w:rsid w:val="00641FDB"/>
  </w:style>
  <w:style w:type="character" w:customStyle="1" w:styleId="c46">
    <w:name w:val="c46"/>
    <w:basedOn w:val="a0"/>
    <w:rsid w:val="00641FDB"/>
  </w:style>
  <w:style w:type="character" w:customStyle="1" w:styleId="c5">
    <w:name w:val="c5"/>
    <w:basedOn w:val="a0"/>
    <w:rsid w:val="00641F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7638</Words>
  <Characters>43543</Characters>
  <Application>Microsoft Office Word</Application>
  <DocSecurity>0</DocSecurity>
  <Lines>362</Lines>
  <Paragraphs>102</Paragraphs>
  <ScaleCrop>false</ScaleCrop>
  <Company>SPecialiST RePack</Company>
  <LinksUpToDate>false</LinksUpToDate>
  <CharactersWithSpaces>51079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2020-10-06T17:32:00Z</dcterms:created>
  <dcterms:modified xsi:type="dcterms:W3CDTF">2020-10-06T17:32:00Z</dcterms:modified>
</cp:coreProperties>
</file>